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88" w:rsidRPr="00766288" w:rsidRDefault="00B24FD4" w:rsidP="00766288">
      <w:pPr>
        <w:autoSpaceDE w:val="0"/>
        <w:autoSpaceDN w:val="0"/>
        <w:adjustRightInd w:val="0"/>
        <w:jc w:val="center"/>
        <w:rPr>
          <w:rFonts w:ascii="Times New Roman" w:hAnsi="Times New Roman"/>
          <w:b/>
          <w:bCs/>
          <w:color w:val="000000"/>
          <w:szCs w:val="24"/>
        </w:rPr>
      </w:pPr>
      <w:bookmarkStart w:id="0" w:name="_GoBack"/>
      <w:bookmarkEnd w:id="0"/>
      <w:r>
        <w:rPr>
          <w:rFonts w:ascii="Times New Roman" w:hAnsi="Times New Roman"/>
          <w:b/>
          <w:bCs/>
          <w:color w:val="000000"/>
          <w:szCs w:val="24"/>
        </w:rPr>
        <w:t>O:  2017-0</w:t>
      </w:r>
      <w:r w:rsidR="00C43789">
        <w:rPr>
          <w:rFonts w:ascii="Times New Roman" w:hAnsi="Times New Roman"/>
          <w:b/>
          <w:bCs/>
          <w:color w:val="000000"/>
          <w:szCs w:val="24"/>
        </w:rPr>
        <w:t>8</w:t>
      </w:r>
    </w:p>
    <w:p w:rsidR="00766288" w:rsidRPr="00766288" w:rsidRDefault="00766288" w:rsidP="00766288">
      <w:pPr>
        <w:autoSpaceDE w:val="0"/>
        <w:autoSpaceDN w:val="0"/>
        <w:adjustRightInd w:val="0"/>
        <w:jc w:val="center"/>
        <w:rPr>
          <w:rFonts w:ascii="Times New Roman" w:hAnsi="Times New Roman"/>
          <w:b/>
          <w:bCs/>
          <w:color w:val="000000"/>
          <w:szCs w:val="24"/>
        </w:rPr>
      </w:pPr>
    </w:p>
    <w:p w:rsidR="00766288" w:rsidRPr="00766288" w:rsidRDefault="00766288" w:rsidP="00766288">
      <w:pPr>
        <w:autoSpaceDE w:val="0"/>
        <w:autoSpaceDN w:val="0"/>
        <w:adjustRightInd w:val="0"/>
        <w:ind w:left="720" w:right="720"/>
        <w:jc w:val="center"/>
        <w:rPr>
          <w:rFonts w:ascii="Times New Roman" w:hAnsi="Times New Roman"/>
          <w:b/>
          <w:bCs/>
          <w:color w:val="000000"/>
          <w:szCs w:val="24"/>
        </w:rPr>
      </w:pPr>
      <w:r w:rsidRPr="00766288">
        <w:rPr>
          <w:rFonts w:ascii="Times New Roman" w:hAnsi="Times New Roman"/>
          <w:b/>
          <w:bCs/>
          <w:color w:val="000000"/>
          <w:szCs w:val="24"/>
        </w:rPr>
        <w:t>AN ORDINANCE OF THE TOWN OF PHILLIPSBURG, COUNTY</w:t>
      </w:r>
    </w:p>
    <w:p w:rsidR="00766288" w:rsidRPr="0032413D" w:rsidRDefault="00766288" w:rsidP="0032413D">
      <w:pPr>
        <w:autoSpaceDE w:val="0"/>
        <w:autoSpaceDN w:val="0"/>
        <w:adjustRightInd w:val="0"/>
        <w:ind w:left="720" w:right="720"/>
        <w:jc w:val="center"/>
        <w:rPr>
          <w:rFonts w:ascii="Times New Roman" w:hAnsi="Times New Roman"/>
          <w:b/>
          <w:bCs/>
          <w:color w:val="000000"/>
          <w:szCs w:val="24"/>
          <w:highlight w:val="yellow"/>
        </w:rPr>
      </w:pPr>
      <w:r w:rsidRPr="00766288">
        <w:rPr>
          <w:rFonts w:ascii="Times New Roman" w:hAnsi="Times New Roman"/>
          <w:b/>
          <w:bCs/>
          <w:color w:val="000000"/>
          <w:szCs w:val="24"/>
        </w:rPr>
        <w:t>OF WARREN, STATE OF NEW JERSEY, AMENDING AND SUPPLEMENTING CHAPTER 464 “RENTAL PROPERTY,”</w:t>
      </w:r>
      <w:r w:rsidRPr="00766288">
        <w:rPr>
          <w:rFonts w:ascii="Times New Roman" w:hAnsi="Times New Roman"/>
          <w:b/>
          <w:bCs/>
          <w:i/>
          <w:color w:val="000000"/>
          <w:szCs w:val="24"/>
        </w:rPr>
        <w:t xml:space="preserve"> </w:t>
      </w:r>
      <w:r w:rsidRPr="00766288">
        <w:rPr>
          <w:rFonts w:ascii="Times New Roman" w:hAnsi="Times New Roman"/>
          <w:b/>
          <w:bCs/>
          <w:color w:val="000000"/>
          <w:szCs w:val="24"/>
        </w:rPr>
        <w:t>IN ORDER TO REVISE SECTIONS 464-2 “DEFINITIONS,” 464-4 “RENTAL PROPERTY REGISTRATION,” 464-5 “LICENSE REQUIRMENTS; SUSPENSION OR REVOCATION OF LICENSE,” AND 464-7 “PREREQUISITES TO OCCUPANCY; MAXIMUM NUMBER OF OCCUPANTS”</w:t>
      </w:r>
    </w:p>
    <w:p w:rsidR="00766288" w:rsidRPr="00766288" w:rsidRDefault="00766288" w:rsidP="00766288">
      <w:pPr>
        <w:rPr>
          <w:rFonts w:ascii="Times New Roman" w:hAnsi="Times New Roman"/>
          <w:b/>
          <w:bCs/>
          <w:color w:val="000000"/>
          <w:szCs w:val="24"/>
          <w:highlight w:val="yellow"/>
        </w:rPr>
      </w:pPr>
    </w:p>
    <w:p w:rsidR="00766288" w:rsidRPr="00232211" w:rsidRDefault="00766288" w:rsidP="00766288">
      <w:pPr>
        <w:autoSpaceDE w:val="0"/>
        <w:autoSpaceDN w:val="0"/>
        <w:adjustRightInd w:val="0"/>
        <w:ind w:firstLine="720"/>
        <w:rPr>
          <w:rFonts w:ascii="Times New Roman" w:hAnsi="Times New Roman"/>
          <w:bCs/>
          <w:color w:val="000000"/>
          <w:szCs w:val="24"/>
        </w:rPr>
      </w:pPr>
      <w:r w:rsidRPr="00232211">
        <w:rPr>
          <w:rFonts w:ascii="Times New Roman" w:hAnsi="Times New Roman"/>
          <w:b/>
          <w:bCs/>
          <w:color w:val="000000"/>
          <w:szCs w:val="24"/>
        </w:rPr>
        <w:t xml:space="preserve">WHEREAS, </w:t>
      </w:r>
      <w:r w:rsidRPr="00232211">
        <w:rPr>
          <w:rFonts w:ascii="Times New Roman" w:hAnsi="Times New Roman"/>
          <w:bCs/>
          <w:color w:val="000000"/>
          <w:szCs w:val="24"/>
        </w:rPr>
        <w:t xml:space="preserve">§ </w:t>
      </w:r>
      <w:r>
        <w:rPr>
          <w:rFonts w:ascii="Times New Roman" w:hAnsi="Times New Roman"/>
          <w:bCs/>
          <w:color w:val="000000"/>
          <w:szCs w:val="24"/>
        </w:rPr>
        <w:t>464-2</w:t>
      </w:r>
      <w:r w:rsidRPr="00232211">
        <w:rPr>
          <w:rFonts w:ascii="Times New Roman" w:hAnsi="Times New Roman"/>
          <w:bCs/>
          <w:color w:val="000000"/>
          <w:szCs w:val="24"/>
        </w:rPr>
        <w:t xml:space="preserve"> of the Code of the Town of Phillipsburg </w:t>
      </w:r>
      <w:r>
        <w:rPr>
          <w:rFonts w:ascii="Times New Roman" w:hAnsi="Times New Roman"/>
          <w:bCs/>
          <w:color w:val="000000"/>
          <w:szCs w:val="24"/>
        </w:rPr>
        <w:t>contains definitions for Chapter 464 “Rental Property”</w:t>
      </w:r>
      <w:r w:rsidRPr="00232211">
        <w:rPr>
          <w:rFonts w:ascii="Times New Roman" w:hAnsi="Times New Roman"/>
          <w:bCs/>
          <w:color w:val="000000"/>
          <w:szCs w:val="24"/>
        </w:rPr>
        <w:t xml:space="preserve">; and </w:t>
      </w:r>
    </w:p>
    <w:p w:rsidR="00766288" w:rsidRPr="00232211" w:rsidRDefault="00766288" w:rsidP="00766288">
      <w:pPr>
        <w:autoSpaceDE w:val="0"/>
        <w:autoSpaceDN w:val="0"/>
        <w:adjustRightInd w:val="0"/>
        <w:rPr>
          <w:rFonts w:ascii="Times New Roman" w:hAnsi="Times New Roman"/>
          <w:bCs/>
          <w:color w:val="000000"/>
          <w:szCs w:val="24"/>
        </w:rPr>
      </w:pPr>
    </w:p>
    <w:p w:rsidR="00766288" w:rsidRPr="00232211" w:rsidRDefault="00766288" w:rsidP="00766288">
      <w:pPr>
        <w:autoSpaceDE w:val="0"/>
        <w:autoSpaceDN w:val="0"/>
        <w:adjustRightInd w:val="0"/>
        <w:ind w:firstLine="720"/>
        <w:rPr>
          <w:rFonts w:ascii="Times New Roman" w:hAnsi="Times New Roman"/>
          <w:bCs/>
          <w:color w:val="000000"/>
          <w:szCs w:val="24"/>
        </w:rPr>
      </w:pPr>
      <w:r w:rsidRPr="00232211">
        <w:rPr>
          <w:rFonts w:ascii="Times New Roman" w:hAnsi="Times New Roman"/>
          <w:b/>
          <w:bCs/>
          <w:color w:val="000000"/>
          <w:szCs w:val="24"/>
        </w:rPr>
        <w:t xml:space="preserve">WHEREAS, </w:t>
      </w:r>
      <w:r w:rsidRPr="00232211">
        <w:rPr>
          <w:rFonts w:ascii="Times New Roman" w:hAnsi="Times New Roman"/>
          <w:bCs/>
          <w:color w:val="000000"/>
          <w:szCs w:val="24"/>
        </w:rPr>
        <w:t xml:space="preserve">§ </w:t>
      </w:r>
      <w:r>
        <w:rPr>
          <w:rFonts w:ascii="Times New Roman" w:hAnsi="Times New Roman"/>
          <w:bCs/>
          <w:color w:val="000000"/>
          <w:szCs w:val="24"/>
        </w:rPr>
        <w:t>464-4</w:t>
      </w:r>
      <w:r w:rsidRPr="00232211">
        <w:rPr>
          <w:rFonts w:ascii="Times New Roman" w:hAnsi="Times New Roman"/>
          <w:bCs/>
          <w:color w:val="000000"/>
          <w:szCs w:val="24"/>
        </w:rPr>
        <w:t xml:space="preserve"> of the Code of the Town of Phillipsburg </w:t>
      </w:r>
      <w:r>
        <w:rPr>
          <w:rFonts w:ascii="Times New Roman" w:hAnsi="Times New Roman"/>
          <w:bCs/>
          <w:color w:val="000000"/>
          <w:szCs w:val="24"/>
        </w:rPr>
        <w:t>regulates “Rental Property Regulation”</w:t>
      </w:r>
      <w:r w:rsidRPr="00232211">
        <w:rPr>
          <w:rFonts w:ascii="Times New Roman" w:hAnsi="Times New Roman"/>
          <w:bCs/>
          <w:color w:val="000000"/>
          <w:szCs w:val="24"/>
        </w:rPr>
        <w:t xml:space="preserve">; and </w:t>
      </w:r>
    </w:p>
    <w:p w:rsidR="00766288" w:rsidRDefault="00766288" w:rsidP="00766288">
      <w:pPr>
        <w:autoSpaceDE w:val="0"/>
        <w:autoSpaceDN w:val="0"/>
        <w:adjustRightInd w:val="0"/>
        <w:rPr>
          <w:rFonts w:ascii="Times New Roman" w:hAnsi="Times New Roman"/>
          <w:b/>
          <w:bCs/>
          <w:color w:val="000000"/>
          <w:szCs w:val="24"/>
        </w:rPr>
      </w:pPr>
    </w:p>
    <w:p w:rsidR="00766288" w:rsidRPr="00232211" w:rsidRDefault="00766288" w:rsidP="00766288">
      <w:pPr>
        <w:autoSpaceDE w:val="0"/>
        <w:autoSpaceDN w:val="0"/>
        <w:adjustRightInd w:val="0"/>
        <w:ind w:firstLine="720"/>
        <w:rPr>
          <w:rFonts w:ascii="Times New Roman" w:hAnsi="Times New Roman"/>
          <w:bCs/>
          <w:color w:val="000000"/>
          <w:szCs w:val="24"/>
        </w:rPr>
      </w:pPr>
      <w:r w:rsidRPr="00232211">
        <w:rPr>
          <w:rFonts w:ascii="Times New Roman" w:hAnsi="Times New Roman"/>
          <w:b/>
          <w:bCs/>
          <w:color w:val="000000"/>
          <w:szCs w:val="24"/>
        </w:rPr>
        <w:t xml:space="preserve">WHEREAS, </w:t>
      </w:r>
      <w:r w:rsidRPr="00232211">
        <w:rPr>
          <w:rFonts w:ascii="Times New Roman" w:hAnsi="Times New Roman"/>
          <w:bCs/>
          <w:color w:val="000000"/>
          <w:szCs w:val="24"/>
        </w:rPr>
        <w:t xml:space="preserve">§ </w:t>
      </w:r>
      <w:r>
        <w:rPr>
          <w:rFonts w:ascii="Times New Roman" w:hAnsi="Times New Roman"/>
          <w:bCs/>
          <w:color w:val="000000"/>
          <w:szCs w:val="24"/>
        </w:rPr>
        <w:t>464-5</w:t>
      </w:r>
      <w:r w:rsidRPr="00232211">
        <w:rPr>
          <w:rFonts w:ascii="Times New Roman" w:hAnsi="Times New Roman"/>
          <w:bCs/>
          <w:color w:val="000000"/>
          <w:szCs w:val="24"/>
        </w:rPr>
        <w:t xml:space="preserve"> of the Code of the Town of Phillipsburg </w:t>
      </w:r>
      <w:r>
        <w:rPr>
          <w:rFonts w:ascii="Times New Roman" w:hAnsi="Times New Roman"/>
          <w:bCs/>
          <w:color w:val="000000"/>
          <w:szCs w:val="24"/>
        </w:rPr>
        <w:t>regulates “License Requirements; Suspension or Revocation of License”</w:t>
      </w:r>
      <w:r w:rsidRPr="00232211">
        <w:rPr>
          <w:rFonts w:ascii="Times New Roman" w:hAnsi="Times New Roman"/>
          <w:bCs/>
          <w:color w:val="000000"/>
          <w:szCs w:val="24"/>
        </w:rPr>
        <w:t xml:space="preserve">; and </w:t>
      </w:r>
    </w:p>
    <w:p w:rsidR="00766288" w:rsidRDefault="00766288" w:rsidP="00766288">
      <w:pPr>
        <w:autoSpaceDE w:val="0"/>
        <w:autoSpaceDN w:val="0"/>
        <w:adjustRightInd w:val="0"/>
        <w:ind w:firstLine="720"/>
        <w:rPr>
          <w:rFonts w:ascii="Times New Roman" w:hAnsi="Times New Roman"/>
          <w:b/>
          <w:bCs/>
          <w:color w:val="000000"/>
          <w:szCs w:val="24"/>
        </w:rPr>
      </w:pPr>
    </w:p>
    <w:p w:rsidR="00766288" w:rsidRDefault="00766288" w:rsidP="00766288">
      <w:pPr>
        <w:autoSpaceDE w:val="0"/>
        <w:autoSpaceDN w:val="0"/>
        <w:adjustRightInd w:val="0"/>
        <w:ind w:firstLine="720"/>
        <w:rPr>
          <w:rFonts w:ascii="Times New Roman" w:hAnsi="Times New Roman"/>
          <w:bCs/>
          <w:color w:val="000000"/>
          <w:szCs w:val="24"/>
        </w:rPr>
      </w:pPr>
      <w:r w:rsidRPr="00232211">
        <w:rPr>
          <w:rFonts w:ascii="Times New Roman" w:hAnsi="Times New Roman"/>
          <w:b/>
          <w:bCs/>
          <w:color w:val="000000"/>
          <w:szCs w:val="24"/>
        </w:rPr>
        <w:t xml:space="preserve">WHEREAS, </w:t>
      </w:r>
      <w:r w:rsidRPr="00232211">
        <w:rPr>
          <w:rFonts w:ascii="Times New Roman" w:hAnsi="Times New Roman"/>
          <w:bCs/>
          <w:color w:val="000000"/>
          <w:szCs w:val="24"/>
        </w:rPr>
        <w:t xml:space="preserve">§ </w:t>
      </w:r>
      <w:r>
        <w:rPr>
          <w:rFonts w:ascii="Times New Roman" w:hAnsi="Times New Roman"/>
          <w:bCs/>
          <w:color w:val="000000"/>
          <w:szCs w:val="24"/>
        </w:rPr>
        <w:t>464-7</w:t>
      </w:r>
      <w:r w:rsidRPr="00232211">
        <w:rPr>
          <w:rFonts w:ascii="Times New Roman" w:hAnsi="Times New Roman"/>
          <w:bCs/>
          <w:color w:val="000000"/>
          <w:szCs w:val="24"/>
        </w:rPr>
        <w:t xml:space="preserve"> of the Code of the Town of Phillipsburg </w:t>
      </w:r>
      <w:r>
        <w:rPr>
          <w:rFonts w:ascii="Times New Roman" w:hAnsi="Times New Roman"/>
          <w:bCs/>
          <w:color w:val="000000"/>
          <w:szCs w:val="24"/>
        </w:rPr>
        <w:t>regulates “Prerequisites to Occupancy; Maximum Number of Occupants”</w:t>
      </w:r>
      <w:r w:rsidRPr="00232211">
        <w:rPr>
          <w:rFonts w:ascii="Times New Roman" w:hAnsi="Times New Roman"/>
          <w:bCs/>
          <w:color w:val="000000"/>
          <w:szCs w:val="24"/>
        </w:rPr>
        <w:t xml:space="preserve">; and </w:t>
      </w:r>
    </w:p>
    <w:p w:rsidR="00766288" w:rsidRPr="00232211" w:rsidRDefault="00766288" w:rsidP="00766288">
      <w:pPr>
        <w:autoSpaceDE w:val="0"/>
        <w:autoSpaceDN w:val="0"/>
        <w:adjustRightInd w:val="0"/>
        <w:ind w:firstLine="720"/>
        <w:rPr>
          <w:rFonts w:ascii="Times New Roman" w:hAnsi="Times New Roman"/>
          <w:bCs/>
          <w:color w:val="000000"/>
          <w:szCs w:val="24"/>
        </w:rPr>
      </w:pPr>
    </w:p>
    <w:p w:rsidR="00766288" w:rsidRPr="00232211" w:rsidRDefault="00766288" w:rsidP="00766288">
      <w:pPr>
        <w:autoSpaceDE w:val="0"/>
        <w:autoSpaceDN w:val="0"/>
        <w:adjustRightInd w:val="0"/>
        <w:ind w:firstLine="720"/>
        <w:rPr>
          <w:rFonts w:ascii="Times New Roman" w:hAnsi="Times New Roman"/>
          <w:bCs/>
          <w:color w:val="000000"/>
          <w:szCs w:val="24"/>
        </w:rPr>
      </w:pPr>
      <w:r w:rsidRPr="00232211">
        <w:rPr>
          <w:rFonts w:ascii="Times New Roman" w:hAnsi="Times New Roman"/>
          <w:b/>
          <w:bCs/>
          <w:color w:val="000000"/>
          <w:szCs w:val="24"/>
        </w:rPr>
        <w:t xml:space="preserve">WHEREAS, </w:t>
      </w:r>
      <w:r w:rsidRPr="00232211">
        <w:rPr>
          <w:rFonts w:ascii="Times New Roman" w:hAnsi="Times New Roman"/>
          <w:bCs/>
          <w:color w:val="000000"/>
          <w:szCs w:val="24"/>
        </w:rPr>
        <w:t xml:space="preserve">the Town finds the current code to be unworkable and in need of revision; and </w:t>
      </w:r>
    </w:p>
    <w:p w:rsidR="00766288" w:rsidRPr="00232211" w:rsidRDefault="00766288" w:rsidP="00766288">
      <w:pPr>
        <w:autoSpaceDE w:val="0"/>
        <w:autoSpaceDN w:val="0"/>
        <w:adjustRightInd w:val="0"/>
        <w:rPr>
          <w:rFonts w:ascii="Times New Roman" w:hAnsi="Times New Roman"/>
          <w:bCs/>
          <w:color w:val="000000"/>
          <w:szCs w:val="24"/>
        </w:rPr>
      </w:pPr>
    </w:p>
    <w:p w:rsidR="00766288" w:rsidRPr="00232211" w:rsidRDefault="00766288" w:rsidP="00766288">
      <w:pPr>
        <w:autoSpaceDE w:val="0"/>
        <w:autoSpaceDN w:val="0"/>
        <w:adjustRightInd w:val="0"/>
        <w:ind w:firstLine="720"/>
        <w:rPr>
          <w:rFonts w:ascii="Times New Roman" w:hAnsi="Times New Roman"/>
          <w:bCs/>
          <w:color w:val="000000"/>
          <w:szCs w:val="24"/>
        </w:rPr>
      </w:pPr>
      <w:r w:rsidRPr="00232211">
        <w:rPr>
          <w:rFonts w:ascii="Times New Roman" w:hAnsi="Times New Roman"/>
          <w:b/>
          <w:bCs/>
          <w:color w:val="000000"/>
          <w:szCs w:val="24"/>
        </w:rPr>
        <w:t xml:space="preserve">WHEREAS, </w:t>
      </w:r>
      <w:r w:rsidRPr="00232211">
        <w:rPr>
          <w:rFonts w:ascii="Times New Roman" w:hAnsi="Times New Roman"/>
          <w:bCs/>
          <w:color w:val="000000"/>
          <w:szCs w:val="24"/>
        </w:rPr>
        <w:t xml:space="preserve">the Town desires to address the </w:t>
      </w:r>
      <w:r>
        <w:rPr>
          <w:rFonts w:ascii="Times New Roman" w:hAnsi="Times New Roman"/>
          <w:bCs/>
          <w:color w:val="000000"/>
          <w:szCs w:val="24"/>
        </w:rPr>
        <w:t>requirements for a Certificate of Habitability and the suspension or revocation of licenses</w:t>
      </w:r>
      <w:r w:rsidRPr="00232211">
        <w:rPr>
          <w:rFonts w:ascii="Times New Roman" w:hAnsi="Times New Roman"/>
          <w:bCs/>
          <w:color w:val="000000"/>
          <w:szCs w:val="24"/>
        </w:rPr>
        <w:t>; and</w:t>
      </w:r>
    </w:p>
    <w:p w:rsidR="00766288" w:rsidRPr="00232211" w:rsidRDefault="00766288" w:rsidP="00766288">
      <w:pPr>
        <w:autoSpaceDE w:val="0"/>
        <w:autoSpaceDN w:val="0"/>
        <w:adjustRightInd w:val="0"/>
        <w:ind w:firstLine="720"/>
        <w:rPr>
          <w:rFonts w:ascii="Times New Roman" w:hAnsi="Times New Roman"/>
          <w:bCs/>
          <w:color w:val="000000"/>
          <w:szCs w:val="24"/>
        </w:rPr>
      </w:pPr>
    </w:p>
    <w:p w:rsidR="00766288" w:rsidRPr="00232211" w:rsidRDefault="00766288" w:rsidP="00766288">
      <w:pPr>
        <w:ind w:firstLine="720"/>
        <w:rPr>
          <w:rFonts w:ascii="Times New Roman" w:hAnsi="Times New Roman"/>
          <w:bCs/>
          <w:color w:val="000000"/>
          <w:szCs w:val="24"/>
        </w:rPr>
      </w:pPr>
      <w:r w:rsidRPr="00232211">
        <w:rPr>
          <w:rFonts w:ascii="Times New Roman" w:hAnsi="Times New Roman"/>
          <w:b/>
          <w:bCs/>
          <w:color w:val="000000"/>
          <w:szCs w:val="24"/>
        </w:rPr>
        <w:t xml:space="preserve">NOW THEREFORE BE IT ORDAINED </w:t>
      </w:r>
      <w:r w:rsidRPr="00232211">
        <w:rPr>
          <w:rFonts w:ascii="Times New Roman" w:hAnsi="Times New Roman"/>
          <w:bCs/>
          <w:color w:val="000000"/>
          <w:szCs w:val="24"/>
        </w:rPr>
        <w:t xml:space="preserve">by the Town Council, Town of Phillipsburg, County of Warren, State of New Jersey amends § </w:t>
      </w:r>
      <w:r>
        <w:rPr>
          <w:rFonts w:ascii="Times New Roman" w:hAnsi="Times New Roman"/>
          <w:bCs/>
          <w:color w:val="000000"/>
          <w:szCs w:val="24"/>
        </w:rPr>
        <w:t>464-2,</w:t>
      </w:r>
      <w:r w:rsidRPr="00232211">
        <w:rPr>
          <w:rFonts w:ascii="Times New Roman" w:hAnsi="Times New Roman"/>
          <w:bCs/>
          <w:color w:val="000000"/>
          <w:szCs w:val="24"/>
        </w:rPr>
        <w:t xml:space="preserve"> § </w:t>
      </w:r>
      <w:r>
        <w:rPr>
          <w:rFonts w:ascii="Times New Roman" w:hAnsi="Times New Roman"/>
          <w:bCs/>
          <w:color w:val="000000"/>
          <w:szCs w:val="24"/>
        </w:rPr>
        <w:t>464-4,</w:t>
      </w:r>
      <w:r w:rsidRPr="00232211">
        <w:rPr>
          <w:rFonts w:ascii="Times New Roman" w:hAnsi="Times New Roman"/>
          <w:bCs/>
          <w:color w:val="000000"/>
          <w:szCs w:val="24"/>
        </w:rPr>
        <w:t xml:space="preserve"> § </w:t>
      </w:r>
      <w:r>
        <w:rPr>
          <w:rFonts w:ascii="Times New Roman" w:hAnsi="Times New Roman"/>
          <w:bCs/>
          <w:color w:val="000000"/>
          <w:szCs w:val="24"/>
        </w:rPr>
        <w:t>464-5, and</w:t>
      </w:r>
      <w:r w:rsidRPr="00232211">
        <w:rPr>
          <w:rFonts w:ascii="Times New Roman" w:hAnsi="Times New Roman"/>
          <w:bCs/>
          <w:color w:val="000000"/>
          <w:szCs w:val="24"/>
        </w:rPr>
        <w:t xml:space="preserve"> § </w:t>
      </w:r>
      <w:r>
        <w:rPr>
          <w:rFonts w:ascii="Times New Roman" w:hAnsi="Times New Roman"/>
          <w:bCs/>
          <w:color w:val="000000"/>
          <w:szCs w:val="24"/>
        </w:rPr>
        <w:t>464-7</w:t>
      </w:r>
      <w:r w:rsidRPr="00232211">
        <w:rPr>
          <w:rFonts w:ascii="Times New Roman" w:hAnsi="Times New Roman"/>
          <w:bCs/>
          <w:color w:val="000000"/>
          <w:szCs w:val="24"/>
        </w:rPr>
        <w:t xml:space="preserve"> of the code as follows:</w:t>
      </w:r>
    </w:p>
    <w:p w:rsidR="00766288" w:rsidRPr="00766288" w:rsidRDefault="00766288" w:rsidP="00766288">
      <w:pPr>
        <w:ind w:firstLine="720"/>
        <w:rPr>
          <w:rFonts w:ascii="Times New Roman" w:hAnsi="Times New Roman"/>
          <w:bCs/>
          <w:color w:val="000000"/>
          <w:szCs w:val="24"/>
          <w:highlight w:val="yellow"/>
        </w:rPr>
      </w:pPr>
    </w:p>
    <w:p w:rsidR="00766288" w:rsidRPr="0032413D" w:rsidRDefault="00766288" w:rsidP="00766288">
      <w:pPr>
        <w:rPr>
          <w:rFonts w:ascii="Times New Roman" w:hAnsi="Times New Roman"/>
          <w:b/>
          <w:szCs w:val="24"/>
        </w:rPr>
      </w:pPr>
      <w:r w:rsidRPr="0032413D">
        <w:rPr>
          <w:rFonts w:ascii="Times New Roman" w:hAnsi="Times New Roman"/>
          <w:b/>
          <w:szCs w:val="24"/>
          <w:u w:val="single"/>
        </w:rPr>
        <w:t>Section 1</w:t>
      </w:r>
    </w:p>
    <w:p w:rsidR="00766288" w:rsidRDefault="00766288" w:rsidP="00766288">
      <w:pPr>
        <w:rPr>
          <w:rFonts w:ascii="Times New Roman" w:hAnsi="Times New Roman"/>
          <w:b/>
          <w:szCs w:val="24"/>
          <w:highlight w:val="yellow"/>
        </w:rPr>
      </w:pPr>
    </w:p>
    <w:p w:rsidR="00E17E84" w:rsidRDefault="0032413D" w:rsidP="00766288">
      <w:pPr>
        <w:rPr>
          <w:rFonts w:ascii="Times New Roman" w:hAnsi="Times New Roman"/>
          <w:bCs/>
          <w:color w:val="000000"/>
          <w:szCs w:val="24"/>
        </w:rPr>
      </w:pPr>
      <w:r>
        <w:rPr>
          <w:rFonts w:ascii="Times New Roman" w:hAnsi="Times New Roman"/>
          <w:bCs/>
          <w:color w:val="000000"/>
          <w:szCs w:val="24"/>
        </w:rPr>
        <w:t>Section</w:t>
      </w:r>
      <w:r w:rsidR="00E17E84" w:rsidRPr="00232211">
        <w:rPr>
          <w:rFonts w:ascii="Times New Roman" w:hAnsi="Times New Roman"/>
          <w:bCs/>
          <w:color w:val="000000"/>
          <w:szCs w:val="24"/>
        </w:rPr>
        <w:t xml:space="preserve"> </w:t>
      </w:r>
      <w:r w:rsidR="00E17E84">
        <w:rPr>
          <w:rFonts w:ascii="Times New Roman" w:hAnsi="Times New Roman"/>
          <w:bCs/>
          <w:color w:val="000000"/>
          <w:szCs w:val="24"/>
        </w:rPr>
        <w:t>464-2</w:t>
      </w:r>
      <w:r w:rsidR="00E17E84" w:rsidRPr="00232211">
        <w:rPr>
          <w:rFonts w:ascii="Times New Roman" w:hAnsi="Times New Roman"/>
          <w:bCs/>
          <w:color w:val="000000"/>
          <w:szCs w:val="24"/>
        </w:rPr>
        <w:t xml:space="preserve"> of the Code of the Town of Phillipsburg</w:t>
      </w:r>
      <w:r w:rsidR="00E17E84">
        <w:rPr>
          <w:rFonts w:ascii="Times New Roman" w:hAnsi="Times New Roman"/>
          <w:bCs/>
          <w:color w:val="000000"/>
          <w:szCs w:val="24"/>
        </w:rPr>
        <w:t xml:space="preserve"> shall be amended as follows: </w:t>
      </w:r>
    </w:p>
    <w:p w:rsidR="00E17E84" w:rsidRPr="00766288" w:rsidRDefault="00E17E84" w:rsidP="00766288">
      <w:pPr>
        <w:rPr>
          <w:rFonts w:ascii="Times New Roman" w:hAnsi="Times New Roman"/>
          <w:b/>
          <w:szCs w:val="24"/>
          <w:highlight w:val="yellow"/>
        </w:rPr>
      </w:pPr>
    </w:p>
    <w:p w:rsidR="00766288" w:rsidRPr="00766288" w:rsidRDefault="00EB34A1" w:rsidP="00766288">
      <w:pPr>
        <w:jc w:val="left"/>
        <w:outlineLvl w:val="3"/>
        <w:rPr>
          <w:rFonts w:ascii="Times New Roman" w:eastAsia="Times New Roman" w:hAnsi="Times New Roman"/>
          <w:b/>
          <w:bCs/>
          <w:szCs w:val="24"/>
        </w:rPr>
      </w:pPr>
      <w:hyperlink r:id="rId8" w:anchor="11313220" w:history="1">
        <w:r w:rsidR="00766288" w:rsidRPr="00766288">
          <w:rPr>
            <w:rFonts w:ascii="Times New Roman" w:eastAsia="Times New Roman" w:hAnsi="Times New Roman"/>
            <w:b/>
            <w:szCs w:val="24"/>
          </w:rPr>
          <w:t xml:space="preserve">§ 464-2. Definitions. </w:t>
        </w:r>
      </w:hyperlink>
    </w:p>
    <w:p w:rsidR="00766288" w:rsidRPr="00766288" w:rsidRDefault="00766288" w:rsidP="00766288">
      <w:pPr>
        <w:jc w:val="left"/>
        <w:outlineLvl w:val="3"/>
        <w:rPr>
          <w:rFonts w:ascii="Times New Roman" w:eastAsia="Times New Roman" w:hAnsi="Times New Roman"/>
          <w:b/>
          <w:bCs/>
          <w:szCs w:val="24"/>
        </w:rPr>
      </w:pPr>
    </w:p>
    <w:p w:rsidR="00766288" w:rsidRDefault="00766288" w:rsidP="00766288">
      <w:pPr>
        <w:rPr>
          <w:rFonts w:ascii="Times New Roman" w:eastAsia="Times New Roman" w:hAnsi="Times New Roman"/>
          <w:szCs w:val="24"/>
        </w:rPr>
      </w:pPr>
      <w:r w:rsidRPr="00766288">
        <w:rPr>
          <w:rFonts w:ascii="Times New Roman" w:eastAsia="Times New Roman" w:hAnsi="Times New Roman"/>
          <w:szCs w:val="24"/>
        </w:rPr>
        <w:t>For use in this article only, the following words and phrases shall have the meanings respectively ascribed to them by this section:</w:t>
      </w:r>
    </w:p>
    <w:p w:rsidR="00766288" w:rsidRDefault="00766288" w:rsidP="00766288">
      <w:pPr>
        <w:rPr>
          <w:rFonts w:ascii="Times New Roman" w:eastAsia="Times New Roman" w:hAnsi="Times New Roman"/>
          <w:szCs w:val="24"/>
        </w:rPr>
      </w:pPr>
    </w:p>
    <w:p w:rsidR="000915BD" w:rsidRPr="00766288" w:rsidRDefault="00EB34A1" w:rsidP="000915BD">
      <w:pPr>
        <w:jc w:val="left"/>
        <w:rPr>
          <w:rFonts w:ascii="Times New Roman" w:eastAsia="Times New Roman" w:hAnsi="Times New Roman"/>
          <w:b/>
          <w:szCs w:val="24"/>
        </w:rPr>
      </w:pPr>
      <w:hyperlink r:id="rId9" w:anchor="11313221" w:history="1">
        <w:r w:rsidR="000915BD">
          <w:rPr>
            <w:rFonts w:ascii="Times New Roman" w:eastAsia="Times New Roman" w:hAnsi="Times New Roman"/>
            <w:b/>
            <w:szCs w:val="24"/>
          </w:rPr>
          <w:t>CHANGE</w:t>
        </w:r>
      </w:hyperlink>
      <w:r w:rsidR="000915BD">
        <w:rPr>
          <w:rFonts w:ascii="Times New Roman" w:eastAsia="Times New Roman" w:hAnsi="Times New Roman"/>
          <w:b/>
          <w:szCs w:val="24"/>
        </w:rPr>
        <w:t xml:space="preserve"> in TENANCY</w:t>
      </w:r>
    </w:p>
    <w:p w:rsidR="000915BD" w:rsidRPr="00766288" w:rsidRDefault="000915BD" w:rsidP="000915BD">
      <w:pPr>
        <w:tabs>
          <w:tab w:val="left" w:pos="1350"/>
        </w:tabs>
        <w:ind w:left="720"/>
        <w:rPr>
          <w:rFonts w:ascii="Times New Roman" w:eastAsia="Times New Roman" w:hAnsi="Times New Roman"/>
          <w:szCs w:val="24"/>
        </w:rPr>
      </w:pPr>
      <w:r>
        <w:rPr>
          <w:rFonts w:ascii="Times New Roman" w:eastAsia="Times New Roman" w:hAnsi="Times New Roman"/>
          <w:szCs w:val="24"/>
        </w:rPr>
        <w:t xml:space="preserve">The addition of any person not included in the annual </w:t>
      </w:r>
      <w:r w:rsidR="0032413D">
        <w:rPr>
          <w:rFonts w:ascii="Times New Roman" w:eastAsia="Times New Roman" w:hAnsi="Times New Roman"/>
          <w:szCs w:val="24"/>
        </w:rPr>
        <w:t xml:space="preserve">registration </w:t>
      </w:r>
      <w:r>
        <w:rPr>
          <w:rFonts w:ascii="Times New Roman" w:eastAsia="Times New Roman" w:hAnsi="Times New Roman"/>
          <w:szCs w:val="24"/>
        </w:rPr>
        <w:t xml:space="preserve">statement, or deletion of any person on the annual </w:t>
      </w:r>
      <w:r w:rsidR="0032413D">
        <w:rPr>
          <w:rFonts w:ascii="Times New Roman" w:eastAsia="Times New Roman" w:hAnsi="Times New Roman"/>
          <w:szCs w:val="24"/>
        </w:rPr>
        <w:t xml:space="preserve">registration </w:t>
      </w:r>
      <w:r>
        <w:rPr>
          <w:rFonts w:ascii="Times New Roman" w:eastAsia="Times New Roman" w:hAnsi="Times New Roman"/>
          <w:szCs w:val="24"/>
        </w:rPr>
        <w:t>statement</w:t>
      </w:r>
      <w:r w:rsidRPr="00766288">
        <w:rPr>
          <w:rFonts w:ascii="Times New Roman" w:eastAsia="Times New Roman" w:hAnsi="Times New Roman"/>
          <w:szCs w:val="24"/>
        </w:rPr>
        <w:t>.</w:t>
      </w:r>
    </w:p>
    <w:p w:rsidR="000915BD" w:rsidRDefault="000915BD" w:rsidP="00766288">
      <w:pPr>
        <w:rPr>
          <w:rFonts w:ascii="Times New Roman" w:eastAsia="Times New Roman" w:hAnsi="Times New Roman"/>
          <w:szCs w:val="24"/>
        </w:rPr>
      </w:pPr>
    </w:p>
    <w:p w:rsidR="000915BD" w:rsidRDefault="000915BD" w:rsidP="00766288">
      <w:pPr>
        <w:rPr>
          <w:rFonts w:ascii="Times New Roman" w:eastAsia="Times New Roman" w:hAnsi="Times New Roman"/>
          <w:szCs w:val="24"/>
        </w:rPr>
      </w:pPr>
    </w:p>
    <w:p w:rsidR="000915BD" w:rsidRDefault="000915BD" w:rsidP="00766288">
      <w:pPr>
        <w:rPr>
          <w:rFonts w:ascii="Times New Roman" w:eastAsia="Times New Roman" w:hAnsi="Times New Roman"/>
          <w:szCs w:val="24"/>
        </w:rPr>
      </w:pPr>
    </w:p>
    <w:p w:rsidR="000915BD" w:rsidRPr="00766288" w:rsidRDefault="000915BD" w:rsidP="00766288">
      <w:pPr>
        <w:rPr>
          <w:rFonts w:ascii="Times New Roman" w:eastAsia="Times New Roman" w:hAnsi="Times New Roman"/>
          <w:szCs w:val="24"/>
        </w:rPr>
      </w:pPr>
    </w:p>
    <w:p w:rsidR="00766288" w:rsidRPr="00766288" w:rsidRDefault="00EB34A1" w:rsidP="00766288">
      <w:pPr>
        <w:jc w:val="left"/>
        <w:rPr>
          <w:rFonts w:ascii="Times New Roman" w:eastAsia="Times New Roman" w:hAnsi="Times New Roman"/>
          <w:b/>
          <w:szCs w:val="24"/>
        </w:rPr>
      </w:pPr>
      <w:hyperlink r:id="rId10" w:anchor="11313221" w:history="1">
        <w:r w:rsidR="00766288" w:rsidRPr="00766288">
          <w:rPr>
            <w:rFonts w:ascii="Times New Roman" w:eastAsia="Times New Roman" w:hAnsi="Times New Roman"/>
            <w:b/>
            <w:szCs w:val="24"/>
          </w:rPr>
          <w:t>LANDLORD and OWNER</w:t>
        </w:r>
      </w:hyperlink>
    </w:p>
    <w:p w:rsidR="00766288" w:rsidRPr="00766288" w:rsidRDefault="00766288" w:rsidP="00766288">
      <w:pPr>
        <w:tabs>
          <w:tab w:val="left" w:pos="1350"/>
        </w:tabs>
        <w:ind w:left="720"/>
        <w:rPr>
          <w:rFonts w:ascii="Times New Roman" w:eastAsia="Times New Roman" w:hAnsi="Times New Roman"/>
          <w:szCs w:val="24"/>
        </w:rPr>
      </w:pPr>
      <w:r w:rsidRPr="00766288">
        <w:rPr>
          <w:rFonts w:ascii="Times New Roman" w:eastAsia="Times New Roman" w:hAnsi="Times New Roman"/>
          <w:szCs w:val="24"/>
        </w:rPr>
        <w:t>Any person who owns any legally cognizable interest in any rental property, including, but not limited to, outright ownership or ownership through a partnership, corporation or limited liability company.</w:t>
      </w:r>
    </w:p>
    <w:p w:rsidR="00766288" w:rsidRDefault="00766288" w:rsidP="00766288">
      <w:pPr>
        <w:jc w:val="left"/>
        <w:rPr>
          <w:rFonts w:ascii="Times New Roman" w:eastAsia="Times New Roman" w:hAnsi="Times New Roman"/>
          <w:szCs w:val="24"/>
        </w:rPr>
      </w:pPr>
    </w:p>
    <w:p w:rsidR="00766288" w:rsidRPr="00766288" w:rsidRDefault="00EB34A1" w:rsidP="00766288">
      <w:pPr>
        <w:jc w:val="left"/>
        <w:rPr>
          <w:rFonts w:ascii="Times New Roman" w:eastAsia="Times New Roman" w:hAnsi="Times New Roman"/>
          <w:b/>
          <w:szCs w:val="24"/>
        </w:rPr>
      </w:pPr>
      <w:hyperlink r:id="rId11" w:anchor="11313222" w:history="1">
        <w:r w:rsidR="00766288" w:rsidRPr="00766288">
          <w:rPr>
            <w:rFonts w:ascii="Times New Roman" w:eastAsia="Times New Roman" w:hAnsi="Times New Roman"/>
            <w:b/>
            <w:szCs w:val="24"/>
          </w:rPr>
          <w:t>OWNER-OCCUPIED</w:t>
        </w:r>
      </w:hyperlink>
    </w:p>
    <w:p w:rsidR="00766288" w:rsidRPr="00766288" w:rsidRDefault="00766288" w:rsidP="00766288">
      <w:pPr>
        <w:ind w:left="720"/>
        <w:rPr>
          <w:rFonts w:ascii="Times New Roman" w:eastAsia="Times New Roman" w:hAnsi="Times New Roman"/>
          <w:szCs w:val="24"/>
        </w:rPr>
      </w:pPr>
      <w:r w:rsidRPr="00766288">
        <w:rPr>
          <w:rFonts w:ascii="Times New Roman" w:eastAsia="Times New Roman" w:hAnsi="Times New Roman"/>
          <w:szCs w:val="24"/>
        </w:rPr>
        <w:t>The primary residential living unit of the owner is located within the rental property.</w:t>
      </w:r>
    </w:p>
    <w:p w:rsidR="00766288" w:rsidRDefault="00766288" w:rsidP="00766288">
      <w:pPr>
        <w:jc w:val="left"/>
        <w:rPr>
          <w:rFonts w:ascii="Times New Roman" w:eastAsia="Times New Roman" w:hAnsi="Times New Roman"/>
          <w:szCs w:val="24"/>
        </w:rPr>
      </w:pPr>
    </w:p>
    <w:p w:rsidR="00766288" w:rsidRPr="00766288" w:rsidRDefault="00EB34A1" w:rsidP="00766288">
      <w:pPr>
        <w:jc w:val="left"/>
        <w:rPr>
          <w:rFonts w:ascii="Times New Roman" w:eastAsia="Times New Roman" w:hAnsi="Times New Roman"/>
          <w:b/>
          <w:szCs w:val="24"/>
        </w:rPr>
      </w:pPr>
      <w:hyperlink r:id="rId12" w:anchor="31281796" w:history="1">
        <w:r w:rsidR="00766288" w:rsidRPr="000915BD">
          <w:rPr>
            <w:rFonts w:ascii="Times New Roman" w:eastAsia="Times New Roman" w:hAnsi="Times New Roman"/>
            <w:b/>
            <w:szCs w:val="24"/>
          </w:rPr>
          <w:t xml:space="preserve">PEST MANAGEMENT PROFESSIONAL </w:t>
        </w:r>
      </w:hyperlink>
    </w:p>
    <w:p w:rsidR="00766288" w:rsidRPr="00766288" w:rsidRDefault="00766288" w:rsidP="000915BD">
      <w:pPr>
        <w:ind w:left="720"/>
        <w:rPr>
          <w:rFonts w:ascii="Times New Roman" w:eastAsia="Times New Roman" w:hAnsi="Times New Roman"/>
          <w:szCs w:val="24"/>
        </w:rPr>
      </w:pPr>
      <w:r w:rsidRPr="00766288">
        <w:rPr>
          <w:rFonts w:ascii="Times New Roman" w:eastAsia="Times New Roman" w:hAnsi="Times New Roman"/>
          <w:szCs w:val="24"/>
        </w:rPr>
        <w:t>A person who: i) is licensed, registered, or certified by the State of New Jersey to perform pest control services; ii) has attended courses or undergone training on the proper method for the extermination of bedbugs; and iii) follows the National Pest Management Association Best Practices for the extermination of bedbugs.</w:t>
      </w:r>
    </w:p>
    <w:p w:rsidR="00766288" w:rsidRDefault="00766288" w:rsidP="00766288">
      <w:pPr>
        <w:jc w:val="left"/>
        <w:rPr>
          <w:rFonts w:ascii="Times New Roman" w:eastAsia="Times New Roman" w:hAnsi="Times New Roman"/>
          <w:szCs w:val="24"/>
        </w:rPr>
      </w:pPr>
    </w:p>
    <w:p w:rsidR="00766288" w:rsidRPr="00766288" w:rsidRDefault="00EB34A1" w:rsidP="00766288">
      <w:pPr>
        <w:jc w:val="left"/>
        <w:rPr>
          <w:rFonts w:ascii="Times New Roman" w:eastAsia="Times New Roman" w:hAnsi="Times New Roman"/>
          <w:b/>
          <w:szCs w:val="24"/>
        </w:rPr>
      </w:pPr>
      <w:hyperlink r:id="rId13" w:anchor="11313223" w:history="1">
        <w:r w:rsidR="00766288" w:rsidRPr="000915BD">
          <w:rPr>
            <w:rFonts w:ascii="Times New Roman" w:eastAsia="Times New Roman" w:hAnsi="Times New Roman"/>
            <w:b/>
            <w:szCs w:val="24"/>
          </w:rPr>
          <w:t>PROPERTY MAINTENANCE</w:t>
        </w:r>
      </w:hyperlink>
    </w:p>
    <w:p w:rsidR="00766288" w:rsidRPr="00766288" w:rsidRDefault="00766288" w:rsidP="000915BD">
      <w:pPr>
        <w:ind w:left="720"/>
        <w:rPr>
          <w:rFonts w:ascii="Times New Roman" w:eastAsia="Times New Roman" w:hAnsi="Times New Roman"/>
          <w:szCs w:val="24"/>
        </w:rPr>
      </w:pPr>
      <w:r w:rsidRPr="00766288">
        <w:rPr>
          <w:rFonts w:ascii="Times New Roman" w:eastAsia="Times New Roman" w:hAnsi="Times New Roman"/>
          <w:szCs w:val="24"/>
        </w:rPr>
        <w:t>The cleanliness and proper working order and upkeep of all areas and facilities of the rental unit, rental property or complex used by the tenants and the public.</w:t>
      </w:r>
      <w:r w:rsidR="000915BD" w:rsidRPr="00766288">
        <w:rPr>
          <w:rFonts w:ascii="Times New Roman" w:eastAsia="Times New Roman" w:hAnsi="Times New Roman"/>
          <w:szCs w:val="24"/>
        </w:rPr>
        <w:t xml:space="preserve"> </w:t>
      </w:r>
    </w:p>
    <w:p w:rsidR="00766288" w:rsidRDefault="00766288" w:rsidP="00766288">
      <w:pPr>
        <w:jc w:val="left"/>
        <w:rPr>
          <w:rFonts w:ascii="Times New Roman" w:eastAsia="Times New Roman" w:hAnsi="Times New Roman"/>
          <w:szCs w:val="24"/>
        </w:rPr>
      </w:pPr>
    </w:p>
    <w:p w:rsidR="00766288" w:rsidRPr="00766288" w:rsidRDefault="00EB34A1" w:rsidP="00766288">
      <w:pPr>
        <w:jc w:val="left"/>
        <w:rPr>
          <w:rFonts w:ascii="Times New Roman" w:eastAsia="Times New Roman" w:hAnsi="Times New Roman"/>
          <w:b/>
          <w:szCs w:val="24"/>
        </w:rPr>
      </w:pPr>
      <w:hyperlink r:id="rId14" w:anchor="11313224" w:history="1">
        <w:r w:rsidR="00766288" w:rsidRPr="000915BD">
          <w:rPr>
            <w:rFonts w:ascii="Times New Roman" w:eastAsia="Times New Roman" w:hAnsi="Times New Roman"/>
            <w:b/>
            <w:szCs w:val="24"/>
          </w:rPr>
          <w:t>RENTAL PROPERTY</w:t>
        </w:r>
      </w:hyperlink>
    </w:p>
    <w:p w:rsidR="00766288" w:rsidRPr="00766288" w:rsidRDefault="00766288" w:rsidP="000915BD">
      <w:pPr>
        <w:ind w:left="720"/>
        <w:rPr>
          <w:rFonts w:ascii="Times New Roman" w:eastAsia="Times New Roman" w:hAnsi="Times New Roman"/>
          <w:szCs w:val="24"/>
        </w:rPr>
      </w:pPr>
      <w:r w:rsidRPr="00766288">
        <w:rPr>
          <w:rFonts w:ascii="Times New Roman" w:eastAsia="Times New Roman" w:hAnsi="Times New Roman"/>
          <w:szCs w:val="24"/>
        </w:rPr>
        <w:t>Any house, structure, building or complex which contains one or more individual residential rental units other than owner-occupied houses, structures or buildings.</w:t>
      </w:r>
    </w:p>
    <w:p w:rsidR="00766288" w:rsidRDefault="00766288" w:rsidP="00766288">
      <w:pPr>
        <w:jc w:val="left"/>
        <w:rPr>
          <w:rFonts w:ascii="Times New Roman" w:eastAsia="Times New Roman" w:hAnsi="Times New Roman"/>
          <w:szCs w:val="24"/>
        </w:rPr>
      </w:pPr>
    </w:p>
    <w:p w:rsidR="00766288" w:rsidRPr="00766288" w:rsidRDefault="00EB34A1" w:rsidP="00766288">
      <w:pPr>
        <w:jc w:val="left"/>
        <w:rPr>
          <w:rFonts w:ascii="Times New Roman" w:eastAsia="Times New Roman" w:hAnsi="Times New Roman"/>
          <w:b/>
          <w:szCs w:val="24"/>
        </w:rPr>
      </w:pPr>
      <w:hyperlink r:id="rId15" w:anchor="11313225" w:history="1">
        <w:r w:rsidR="00766288" w:rsidRPr="000915BD">
          <w:rPr>
            <w:rFonts w:ascii="Times New Roman" w:eastAsia="Times New Roman" w:hAnsi="Times New Roman"/>
            <w:b/>
            <w:szCs w:val="24"/>
          </w:rPr>
          <w:t>RENTAL UNIT</w:t>
        </w:r>
      </w:hyperlink>
    </w:p>
    <w:p w:rsidR="00766288" w:rsidRPr="00766288" w:rsidRDefault="00766288" w:rsidP="000915BD">
      <w:pPr>
        <w:ind w:left="720"/>
        <w:rPr>
          <w:rFonts w:ascii="Times New Roman" w:eastAsia="Times New Roman" w:hAnsi="Times New Roman"/>
          <w:szCs w:val="24"/>
        </w:rPr>
      </w:pPr>
      <w:r w:rsidRPr="00766288">
        <w:rPr>
          <w:rFonts w:ascii="Times New Roman" w:eastAsia="Times New Roman" w:hAnsi="Times New Roman"/>
          <w:szCs w:val="24"/>
        </w:rPr>
        <w:t>Includes that portion of a house, building or structure rented or offered for rent, for living and dwelling purposes to individuals or family units.</w:t>
      </w:r>
    </w:p>
    <w:p w:rsidR="00766288" w:rsidRDefault="00766288" w:rsidP="00766288">
      <w:pPr>
        <w:jc w:val="left"/>
        <w:rPr>
          <w:rFonts w:ascii="Times New Roman" w:eastAsia="Times New Roman" w:hAnsi="Times New Roman"/>
          <w:szCs w:val="24"/>
        </w:rPr>
      </w:pPr>
    </w:p>
    <w:p w:rsidR="00766288" w:rsidRPr="00766288" w:rsidRDefault="00EB34A1" w:rsidP="00766288">
      <w:pPr>
        <w:jc w:val="left"/>
        <w:rPr>
          <w:rFonts w:ascii="Times New Roman" w:eastAsia="Times New Roman" w:hAnsi="Times New Roman"/>
          <w:b/>
          <w:szCs w:val="24"/>
        </w:rPr>
      </w:pPr>
      <w:hyperlink r:id="rId16" w:anchor="11313226" w:history="1">
        <w:r w:rsidR="00766288" w:rsidRPr="000915BD">
          <w:rPr>
            <w:rFonts w:ascii="Times New Roman" w:eastAsia="Times New Roman" w:hAnsi="Times New Roman"/>
            <w:b/>
            <w:szCs w:val="24"/>
          </w:rPr>
          <w:t>RESIDE</w:t>
        </w:r>
      </w:hyperlink>
    </w:p>
    <w:p w:rsidR="00766288" w:rsidRDefault="00766288" w:rsidP="000915BD">
      <w:pPr>
        <w:ind w:left="720"/>
        <w:rPr>
          <w:rFonts w:ascii="Times New Roman" w:eastAsia="Times New Roman" w:hAnsi="Times New Roman"/>
          <w:szCs w:val="24"/>
        </w:rPr>
      </w:pPr>
      <w:r w:rsidRPr="00766288">
        <w:rPr>
          <w:rFonts w:ascii="Times New Roman" w:eastAsia="Times New Roman" w:hAnsi="Times New Roman"/>
          <w:szCs w:val="24"/>
        </w:rPr>
        <w:t>To live or dwell permanently or continuously for more than 14 days. Said days need not be consecutive, but must occur within a reasonably short period of time to evidence an intent to utilize the rental unit as the person's primary place of residence.</w:t>
      </w:r>
    </w:p>
    <w:p w:rsidR="000915BD" w:rsidRPr="00766288" w:rsidRDefault="000915BD" w:rsidP="000915BD">
      <w:pPr>
        <w:ind w:left="720"/>
        <w:rPr>
          <w:rFonts w:ascii="Times New Roman" w:eastAsia="Times New Roman" w:hAnsi="Times New Roman"/>
          <w:szCs w:val="24"/>
        </w:rPr>
      </w:pPr>
    </w:p>
    <w:p w:rsidR="00766288" w:rsidRPr="00766288" w:rsidRDefault="00EB34A1" w:rsidP="00766288">
      <w:pPr>
        <w:jc w:val="left"/>
        <w:rPr>
          <w:rFonts w:ascii="Times New Roman" w:eastAsia="Times New Roman" w:hAnsi="Times New Roman"/>
          <w:b/>
          <w:szCs w:val="24"/>
        </w:rPr>
      </w:pPr>
      <w:hyperlink r:id="rId17" w:anchor="11313227" w:history="1">
        <w:r w:rsidR="00766288" w:rsidRPr="000915BD">
          <w:rPr>
            <w:rFonts w:ascii="Times New Roman" w:eastAsia="Times New Roman" w:hAnsi="Times New Roman"/>
            <w:b/>
            <w:szCs w:val="24"/>
          </w:rPr>
          <w:t>TENANTS</w:t>
        </w:r>
      </w:hyperlink>
    </w:p>
    <w:p w:rsidR="00766288" w:rsidRPr="000915BD" w:rsidRDefault="00766288" w:rsidP="000915BD">
      <w:pPr>
        <w:ind w:left="720"/>
        <w:rPr>
          <w:rFonts w:ascii="Times New Roman" w:eastAsia="Times New Roman" w:hAnsi="Times New Roman"/>
          <w:szCs w:val="24"/>
        </w:rPr>
      </w:pPr>
      <w:r w:rsidRPr="00766288">
        <w:rPr>
          <w:rFonts w:ascii="Times New Roman" w:eastAsia="Times New Roman" w:hAnsi="Times New Roman"/>
          <w:szCs w:val="24"/>
        </w:rPr>
        <w:t>Those persons who have leased the rental unit from the owner, regardless of the type of tenancy under which they occupy the rental unit.</w:t>
      </w:r>
    </w:p>
    <w:p w:rsidR="00766288" w:rsidRPr="00766288" w:rsidRDefault="00766288" w:rsidP="00766288">
      <w:pPr>
        <w:rPr>
          <w:rFonts w:ascii="Times New Roman" w:hAnsi="Times New Roman"/>
          <w:szCs w:val="24"/>
          <w:highlight w:val="yellow"/>
        </w:rPr>
      </w:pPr>
    </w:p>
    <w:p w:rsidR="00766288" w:rsidRPr="0032413D" w:rsidRDefault="00766288" w:rsidP="000915BD">
      <w:pPr>
        <w:keepNext/>
        <w:outlineLvl w:val="3"/>
        <w:rPr>
          <w:rFonts w:ascii="Times New Roman" w:eastAsia="Times New Roman" w:hAnsi="Times New Roman"/>
          <w:b/>
          <w:bCs/>
          <w:szCs w:val="24"/>
          <w:u w:val="single"/>
        </w:rPr>
      </w:pPr>
      <w:r w:rsidRPr="0032413D">
        <w:rPr>
          <w:rFonts w:ascii="Times New Roman" w:eastAsia="Times New Roman" w:hAnsi="Times New Roman"/>
          <w:b/>
          <w:bCs/>
          <w:szCs w:val="24"/>
          <w:u w:val="single"/>
        </w:rPr>
        <w:t>Section 2</w:t>
      </w:r>
    </w:p>
    <w:p w:rsidR="000915BD" w:rsidRDefault="000915BD" w:rsidP="000915BD">
      <w:pPr>
        <w:jc w:val="left"/>
        <w:outlineLvl w:val="3"/>
        <w:rPr>
          <w:rFonts w:ascii="Times New Roman" w:eastAsia="Times New Roman" w:hAnsi="Times New Roman"/>
          <w:b/>
          <w:bCs/>
          <w:szCs w:val="24"/>
        </w:rPr>
      </w:pPr>
    </w:p>
    <w:p w:rsidR="0032413D" w:rsidRDefault="0032413D" w:rsidP="0032413D">
      <w:pPr>
        <w:rPr>
          <w:rFonts w:ascii="Times New Roman" w:hAnsi="Times New Roman"/>
          <w:bCs/>
          <w:color w:val="000000"/>
          <w:szCs w:val="24"/>
        </w:rPr>
      </w:pPr>
      <w:r>
        <w:rPr>
          <w:rFonts w:ascii="Times New Roman" w:hAnsi="Times New Roman"/>
          <w:bCs/>
          <w:color w:val="000000"/>
          <w:szCs w:val="24"/>
        </w:rPr>
        <w:t>Section</w:t>
      </w:r>
      <w:r w:rsidRPr="00232211">
        <w:rPr>
          <w:rFonts w:ascii="Times New Roman" w:hAnsi="Times New Roman"/>
          <w:bCs/>
          <w:color w:val="000000"/>
          <w:szCs w:val="24"/>
        </w:rPr>
        <w:t xml:space="preserve"> </w:t>
      </w:r>
      <w:r>
        <w:rPr>
          <w:rFonts w:ascii="Times New Roman" w:hAnsi="Times New Roman"/>
          <w:bCs/>
          <w:color w:val="000000"/>
          <w:szCs w:val="24"/>
        </w:rPr>
        <w:t>464-4, subsection (d)</w:t>
      </w:r>
      <w:r w:rsidRPr="00232211">
        <w:rPr>
          <w:rFonts w:ascii="Times New Roman" w:hAnsi="Times New Roman"/>
          <w:bCs/>
          <w:color w:val="000000"/>
          <w:szCs w:val="24"/>
        </w:rPr>
        <w:t xml:space="preserve"> of the Code of the Town of Phillipsburg</w:t>
      </w:r>
      <w:r>
        <w:rPr>
          <w:rFonts w:ascii="Times New Roman" w:hAnsi="Times New Roman"/>
          <w:bCs/>
          <w:color w:val="000000"/>
          <w:szCs w:val="24"/>
        </w:rPr>
        <w:t xml:space="preserve"> shall be amended as follows: </w:t>
      </w:r>
    </w:p>
    <w:p w:rsidR="000915BD" w:rsidRPr="00E17E84" w:rsidRDefault="000915BD" w:rsidP="00E17E84">
      <w:pPr>
        <w:jc w:val="left"/>
        <w:rPr>
          <w:rFonts w:ascii="Times New Roman" w:eastAsia="Times New Roman" w:hAnsi="Times New Roman"/>
          <w:szCs w:val="24"/>
        </w:rPr>
      </w:pPr>
    </w:p>
    <w:p w:rsidR="000915BD" w:rsidRPr="00E17E84" w:rsidRDefault="000915BD" w:rsidP="00E17E84">
      <w:pPr>
        <w:pStyle w:val="ListParagraph"/>
        <w:numPr>
          <w:ilvl w:val="0"/>
          <w:numId w:val="4"/>
        </w:numPr>
        <w:rPr>
          <w:rFonts w:ascii="Times New Roman" w:eastAsia="Times New Roman" w:hAnsi="Times New Roman"/>
          <w:szCs w:val="24"/>
        </w:rPr>
      </w:pPr>
      <w:r w:rsidRPr="00E17E84">
        <w:rPr>
          <w:rFonts w:ascii="Times New Roman" w:eastAsia="Times New Roman" w:hAnsi="Times New Roman"/>
          <w:szCs w:val="24"/>
        </w:rPr>
        <w:t xml:space="preserve">In the event the tenancy of a rental unit changes during the year, the owner or managing agent shall, within 30 days of the change in tenancy, provide an updated rental property registration statement. This shall be in addition to the requirement to obtain a certificate of habitability for the change of tenancy. Landlords who have not had a code violation in the last four (4) years will not require a new certificate of habitability for tenants who change during the year. This does not absolve the Landlord from updating the annual registration statement the following year nor does it absolve the </w:t>
      </w:r>
      <w:r w:rsidR="00E17E84" w:rsidRPr="00E17E84">
        <w:rPr>
          <w:rFonts w:ascii="Times New Roman" w:eastAsia="Times New Roman" w:hAnsi="Times New Roman"/>
          <w:szCs w:val="24"/>
        </w:rPr>
        <w:t>L</w:t>
      </w:r>
      <w:r w:rsidRPr="00E17E84">
        <w:rPr>
          <w:rFonts w:ascii="Times New Roman" w:eastAsia="Times New Roman" w:hAnsi="Times New Roman"/>
          <w:szCs w:val="24"/>
        </w:rPr>
        <w:t xml:space="preserve">andlord from having </w:t>
      </w:r>
      <w:r w:rsidRPr="00E17E84">
        <w:rPr>
          <w:rFonts w:ascii="Times New Roman" w:eastAsia="Times New Roman" w:hAnsi="Times New Roman"/>
          <w:szCs w:val="24"/>
        </w:rPr>
        <w:lastRenderedPageBreak/>
        <w:t>the property inspected at least every two (2) years.</w:t>
      </w:r>
      <w:r w:rsidR="00E17E84" w:rsidRPr="00E17E84">
        <w:rPr>
          <w:rFonts w:ascii="Times New Roman" w:eastAsia="Times New Roman" w:hAnsi="Times New Roman"/>
          <w:szCs w:val="24"/>
        </w:rPr>
        <w:t xml:space="preserve"> </w:t>
      </w:r>
      <w:r w:rsidRPr="00E17E84">
        <w:rPr>
          <w:rFonts w:ascii="Times New Roman" w:eastAsia="Times New Roman" w:hAnsi="Times New Roman"/>
          <w:szCs w:val="24"/>
        </w:rPr>
        <w:t>Failure to provide the required information shall be deemed a violation of this article, and owners, managing agents and tenants may be held accountable for inaccurate rental property registration statements.</w:t>
      </w:r>
    </w:p>
    <w:p w:rsidR="000915BD" w:rsidRDefault="000915BD" w:rsidP="00E17E84">
      <w:pPr>
        <w:contextualSpacing/>
        <w:rPr>
          <w:rFonts w:ascii="Times New Roman" w:hAnsi="Times New Roman"/>
          <w:szCs w:val="24"/>
          <w:highlight w:val="yellow"/>
        </w:rPr>
      </w:pPr>
    </w:p>
    <w:p w:rsidR="00E17E84" w:rsidRPr="0032413D" w:rsidRDefault="00E17E84" w:rsidP="00E17E84">
      <w:pPr>
        <w:keepNext/>
        <w:outlineLvl w:val="1"/>
        <w:rPr>
          <w:rFonts w:ascii="Times New Roman" w:eastAsia="Times New Roman" w:hAnsi="Times New Roman"/>
          <w:b/>
          <w:szCs w:val="24"/>
          <w:u w:val="single"/>
        </w:rPr>
      </w:pPr>
      <w:r w:rsidRPr="0032413D">
        <w:rPr>
          <w:rFonts w:ascii="Times New Roman" w:eastAsia="Times New Roman" w:hAnsi="Times New Roman"/>
          <w:b/>
          <w:szCs w:val="24"/>
          <w:u w:val="single"/>
        </w:rPr>
        <w:t>Section 3</w:t>
      </w:r>
    </w:p>
    <w:p w:rsidR="00E17E84" w:rsidRDefault="00E17E84" w:rsidP="00E17E84">
      <w:pPr>
        <w:contextualSpacing/>
        <w:rPr>
          <w:rFonts w:ascii="Times New Roman" w:hAnsi="Times New Roman"/>
          <w:szCs w:val="24"/>
          <w:highlight w:val="yellow"/>
        </w:rPr>
      </w:pPr>
    </w:p>
    <w:p w:rsidR="00E17E84" w:rsidRDefault="0032413D" w:rsidP="00E17E84">
      <w:pPr>
        <w:rPr>
          <w:rFonts w:ascii="Times New Roman" w:hAnsi="Times New Roman"/>
          <w:bCs/>
          <w:color w:val="000000"/>
          <w:szCs w:val="24"/>
        </w:rPr>
      </w:pPr>
      <w:r>
        <w:rPr>
          <w:rFonts w:ascii="Times New Roman" w:hAnsi="Times New Roman"/>
          <w:bCs/>
          <w:color w:val="000000"/>
          <w:szCs w:val="24"/>
        </w:rPr>
        <w:t>Section</w:t>
      </w:r>
      <w:r w:rsidR="00E17E84" w:rsidRPr="00232211">
        <w:rPr>
          <w:rFonts w:ascii="Times New Roman" w:hAnsi="Times New Roman"/>
          <w:bCs/>
          <w:color w:val="000000"/>
          <w:szCs w:val="24"/>
        </w:rPr>
        <w:t xml:space="preserve"> </w:t>
      </w:r>
      <w:r w:rsidR="00E17E84">
        <w:rPr>
          <w:rFonts w:ascii="Times New Roman" w:hAnsi="Times New Roman"/>
          <w:bCs/>
          <w:color w:val="000000"/>
          <w:szCs w:val="24"/>
        </w:rPr>
        <w:t>464-5</w:t>
      </w:r>
      <w:r w:rsidR="00E17E84" w:rsidRPr="00232211">
        <w:rPr>
          <w:rFonts w:ascii="Times New Roman" w:hAnsi="Times New Roman"/>
          <w:bCs/>
          <w:color w:val="000000"/>
          <w:szCs w:val="24"/>
        </w:rPr>
        <w:t xml:space="preserve"> of the Code of the Town of Phillipsburg</w:t>
      </w:r>
      <w:r w:rsidR="00E17E84">
        <w:rPr>
          <w:rFonts w:ascii="Times New Roman" w:hAnsi="Times New Roman"/>
          <w:bCs/>
          <w:color w:val="000000"/>
          <w:szCs w:val="24"/>
        </w:rPr>
        <w:t xml:space="preserve"> shall be amended as follows: </w:t>
      </w:r>
    </w:p>
    <w:p w:rsidR="00E17E84" w:rsidRPr="00E17E84" w:rsidRDefault="00E17E84" w:rsidP="00E17E84">
      <w:pPr>
        <w:contextualSpacing/>
        <w:rPr>
          <w:rFonts w:ascii="Times New Roman" w:hAnsi="Times New Roman"/>
          <w:szCs w:val="24"/>
          <w:highlight w:val="yellow"/>
        </w:rPr>
      </w:pPr>
    </w:p>
    <w:p w:rsidR="00E17E84" w:rsidRDefault="00EB34A1" w:rsidP="00E17E84">
      <w:pPr>
        <w:jc w:val="left"/>
        <w:outlineLvl w:val="3"/>
        <w:rPr>
          <w:rFonts w:ascii="Times New Roman" w:eastAsia="Times New Roman" w:hAnsi="Times New Roman"/>
          <w:b/>
          <w:bCs/>
          <w:szCs w:val="24"/>
        </w:rPr>
      </w:pPr>
      <w:hyperlink r:id="rId18" w:anchor="11313246" w:history="1">
        <w:r w:rsidR="00E17E84" w:rsidRPr="00E17E84">
          <w:rPr>
            <w:rFonts w:ascii="Times New Roman" w:eastAsia="Times New Roman" w:hAnsi="Times New Roman"/>
            <w:szCs w:val="24"/>
          </w:rPr>
          <w:t>§ 464-5</w:t>
        </w:r>
        <w:r w:rsidR="00E17E84">
          <w:rPr>
            <w:rFonts w:ascii="Times New Roman" w:eastAsia="Times New Roman" w:hAnsi="Times New Roman"/>
            <w:szCs w:val="24"/>
          </w:rPr>
          <w:t xml:space="preserve"> </w:t>
        </w:r>
        <w:r w:rsidR="00E17E84" w:rsidRPr="00E17E84">
          <w:rPr>
            <w:rFonts w:ascii="Times New Roman" w:eastAsia="Times New Roman" w:hAnsi="Times New Roman"/>
            <w:b/>
            <w:bCs/>
            <w:szCs w:val="24"/>
          </w:rPr>
          <w:t xml:space="preserve">License requirements; suspension or revocation of license. </w:t>
        </w:r>
      </w:hyperlink>
    </w:p>
    <w:p w:rsidR="00E17E84" w:rsidRPr="00E17E84" w:rsidRDefault="00E17E84" w:rsidP="00E17E84">
      <w:pPr>
        <w:outlineLvl w:val="3"/>
        <w:rPr>
          <w:rFonts w:ascii="Times New Roman" w:eastAsia="Times New Roman" w:hAnsi="Times New Roman"/>
          <w:b/>
          <w:bCs/>
          <w:szCs w:val="24"/>
        </w:rPr>
      </w:pPr>
    </w:p>
    <w:p w:rsidR="00E17E84" w:rsidRDefault="00E17E84" w:rsidP="00E17E84">
      <w:pPr>
        <w:pStyle w:val="ListParagraph"/>
        <w:numPr>
          <w:ilvl w:val="0"/>
          <w:numId w:val="5"/>
        </w:numPr>
        <w:shd w:val="clear" w:color="auto" w:fill="FFFFFF"/>
        <w:rPr>
          <w:rFonts w:ascii="Times New Roman" w:eastAsia="Times New Roman" w:hAnsi="Times New Roman"/>
          <w:szCs w:val="24"/>
        </w:rPr>
      </w:pPr>
      <w:r w:rsidRPr="00E17E84">
        <w:rPr>
          <w:rFonts w:ascii="Times New Roman" w:eastAsia="Times New Roman" w:hAnsi="Times New Roman"/>
          <w:szCs w:val="24"/>
        </w:rPr>
        <w:t>Following submission of a complete rental property registration statement, an owner will be granted a license for the subject rental unit so long as said unit is found to be in compliance with local, state and federal laws, regulations, ordinances and codes. No owner shall offer any rental unit for rent, or shall rent, lease or let any rental unit to any person or persons, without first obtaining a license for that rental unit and the required certificate of habitability from the Town of Phillipsburg.</w:t>
      </w:r>
    </w:p>
    <w:p w:rsidR="00E17E84" w:rsidRDefault="00E17E84" w:rsidP="00E17E84">
      <w:pPr>
        <w:pStyle w:val="ListParagraph"/>
        <w:shd w:val="clear" w:color="auto" w:fill="FFFFFF"/>
        <w:rPr>
          <w:rFonts w:ascii="Times New Roman" w:eastAsia="Times New Roman" w:hAnsi="Times New Roman"/>
          <w:szCs w:val="24"/>
        </w:rPr>
      </w:pPr>
    </w:p>
    <w:p w:rsidR="00E17E84" w:rsidRDefault="00E17E84" w:rsidP="00E17E84">
      <w:pPr>
        <w:pStyle w:val="ListParagraph"/>
        <w:numPr>
          <w:ilvl w:val="0"/>
          <w:numId w:val="5"/>
        </w:numPr>
        <w:shd w:val="clear" w:color="auto" w:fill="FFFFFF"/>
        <w:rPr>
          <w:rFonts w:ascii="Times New Roman" w:eastAsia="Times New Roman" w:hAnsi="Times New Roman"/>
          <w:szCs w:val="24"/>
        </w:rPr>
      </w:pPr>
      <w:r w:rsidRPr="00E17E84">
        <w:rPr>
          <w:rFonts w:ascii="Times New Roman" w:eastAsia="Times New Roman" w:hAnsi="Times New Roman"/>
          <w:szCs w:val="24"/>
        </w:rPr>
        <w:t>In the event ownership of a rental property is transferred during the license year, the new owner shall apply for a license</w:t>
      </w:r>
      <w:r>
        <w:rPr>
          <w:rFonts w:ascii="Times New Roman" w:eastAsia="Times New Roman" w:hAnsi="Times New Roman"/>
          <w:szCs w:val="24"/>
        </w:rPr>
        <w:t xml:space="preserve"> within 20 days of the transfer.</w:t>
      </w:r>
    </w:p>
    <w:p w:rsidR="00E17E84" w:rsidRPr="00E17E84" w:rsidRDefault="00E17E84" w:rsidP="00E17E84">
      <w:pPr>
        <w:shd w:val="clear" w:color="auto" w:fill="FFFFFF"/>
        <w:rPr>
          <w:rFonts w:ascii="Times New Roman" w:eastAsia="Times New Roman" w:hAnsi="Times New Roman"/>
          <w:szCs w:val="24"/>
        </w:rPr>
      </w:pPr>
    </w:p>
    <w:p w:rsidR="00E17E84" w:rsidRDefault="00E17E84" w:rsidP="00E17E84">
      <w:pPr>
        <w:pStyle w:val="ListParagraph"/>
        <w:numPr>
          <w:ilvl w:val="0"/>
          <w:numId w:val="5"/>
        </w:numPr>
        <w:shd w:val="clear" w:color="auto" w:fill="FFFFFF"/>
        <w:rPr>
          <w:rFonts w:ascii="Times New Roman" w:eastAsia="Times New Roman" w:hAnsi="Times New Roman"/>
          <w:szCs w:val="24"/>
        </w:rPr>
      </w:pPr>
      <w:r w:rsidRPr="00E17E84">
        <w:rPr>
          <w:rFonts w:ascii="Times New Roman" w:eastAsia="Times New Roman" w:hAnsi="Times New Roman"/>
          <w:szCs w:val="24"/>
        </w:rPr>
        <w:t>In the event conviction(s) for violations of this chapter or any other local, state or federal law, regulation, ordinance or code related in any way to a rental unit covered by this article, the governing body may temporarily suspend or revoke the license for said rental unit after notice is given and an opportunity for hearing before the governing body has been provided. A license may only be revoked upon five days' notice of the grounds for revocation, served upon the owner and following a reasonable opportunity for the owner to be heard thereon before the governing body. Nothing herein shall preclude the immediate relocation of tenants at the owner's expense where an imminent threat to human health and/or safety exists.</w:t>
      </w:r>
    </w:p>
    <w:p w:rsidR="00E17E84" w:rsidRPr="00E17E84" w:rsidRDefault="00E17E84" w:rsidP="00E17E84">
      <w:pPr>
        <w:pStyle w:val="ListParagraph"/>
        <w:rPr>
          <w:rFonts w:ascii="Times New Roman" w:eastAsia="Times New Roman" w:hAnsi="Times New Roman"/>
          <w:szCs w:val="24"/>
        </w:rPr>
      </w:pPr>
    </w:p>
    <w:p w:rsidR="00E17E84" w:rsidRPr="00E17E84" w:rsidRDefault="00E17E84" w:rsidP="00E17E84">
      <w:pPr>
        <w:pStyle w:val="ListParagraph"/>
        <w:numPr>
          <w:ilvl w:val="0"/>
          <w:numId w:val="5"/>
        </w:numPr>
        <w:shd w:val="clear" w:color="auto" w:fill="FFFFFF"/>
        <w:rPr>
          <w:rFonts w:ascii="Times New Roman" w:eastAsia="Times New Roman" w:hAnsi="Times New Roman"/>
          <w:szCs w:val="24"/>
        </w:rPr>
      </w:pPr>
      <w:r>
        <w:rPr>
          <w:rFonts w:ascii="Times New Roman" w:eastAsia="Times New Roman" w:hAnsi="Times New Roman"/>
          <w:szCs w:val="24"/>
        </w:rPr>
        <w:t xml:space="preserve">In the event a landlord has been fined twice under Chapter 464 in the past two years, in addition to the penalties, fines and charges under </w:t>
      </w:r>
      <w:r w:rsidRPr="00232211">
        <w:rPr>
          <w:rFonts w:ascii="Times New Roman" w:hAnsi="Times New Roman"/>
          <w:bCs/>
          <w:color w:val="000000"/>
          <w:szCs w:val="24"/>
        </w:rPr>
        <w:t xml:space="preserve">§ </w:t>
      </w:r>
      <w:r>
        <w:rPr>
          <w:rFonts w:ascii="Times New Roman" w:hAnsi="Times New Roman"/>
          <w:bCs/>
          <w:color w:val="000000"/>
          <w:szCs w:val="24"/>
        </w:rPr>
        <w:t xml:space="preserve">464-11, the license for the property to be rented will be revoked for six (6) months. Three violations within two years will result in the revocation of the license to rent for twelve (12) months and will not be reinstated without a hearing before the governing body. </w:t>
      </w:r>
    </w:p>
    <w:p w:rsidR="00E17E84" w:rsidRDefault="00E17E84" w:rsidP="00E17E84">
      <w:pPr>
        <w:contextualSpacing/>
        <w:rPr>
          <w:rFonts w:ascii="Times New Roman" w:hAnsi="Times New Roman"/>
          <w:szCs w:val="24"/>
          <w:highlight w:val="yellow"/>
        </w:rPr>
      </w:pPr>
    </w:p>
    <w:p w:rsidR="00EB0001" w:rsidRPr="0032413D" w:rsidRDefault="00EB0001" w:rsidP="00EB0001">
      <w:pPr>
        <w:rPr>
          <w:rFonts w:ascii="Times New Roman" w:hAnsi="Times New Roman"/>
          <w:b/>
          <w:bCs/>
          <w:szCs w:val="24"/>
          <w:u w:val="single"/>
        </w:rPr>
      </w:pPr>
      <w:r w:rsidRPr="0032413D">
        <w:rPr>
          <w:rFonts w:ascii="Times New Roman" w:hAnsi="Times New Roman"/>
          <w:b/>
          <w:bCs/>
          <w:szCs w:val="24"/>
          <w:u w:val="single"/>
        </w:rPr>
        <w:t>Section 4</w:t>
      </w:r>
    </w:p>
    <w:p w:rsidR="00EB0001" w:rsidRDefault="00EB0001" w:rsidP="00EB0001">
      <w:pPr>
        <w:contextualSpacing/>
        <w:rPr>
          <w:rFonts w:ascii="Times New Roman" w:hAnsi="Times New Roman"/>
          <w:szCs w:val="24"/>
          <w:highlight w:val="yellow"/>
        </w:rPr>
      </w:pPr>
    </w:p>
    <w:p w:rsidR="00EB0001" w:rsidRDefault="0032413D" w:rsidP="00EB0001">
      <w:pPr>
        <w:jc w:val="left"/>
        <w:outlineLvl w:val="3"/>
        <w:rPr>
          <w:rFonts w:ascii="Times New Roman" w:hAnsi="Times New Roman"/>
          <w:bCs/>
          <w:color w:val="000000"/>
          <w:szCs w:val="24"/>
        </w:rPr>
      </w:pPr>
      <w:r>
        <w:rPr>
          <w:rFonts w:ascii="Times New Roman" w:hAnsi="Times New Roman"/>
          <w:bCs/>
          <w:color w:val="000000"/>
          <w:szCs w:val="24"/>
        </w:rPr>
        <w:t>Section</w:t>
      </w:r>
      <w:r w:rsidR="00EB0001" w:rsidRPr="00232211">
        <w:rPr>
          <w:rFonts w:ascii="Times New Roman" w:hAnsi="Times New Roman"/>
          <w:bCs/>
          <w:color w:val="000000"/>
          <w:szCs w:val="24"/>
        </w:rPr>
        <w:t xml:space="preserve"> </w:t>
      </w:r>
      <w:r w:rsidR="00EB0001">
        <w:rPr>
          <w:rFonts w:ascii="Times New Roman" w:hAnsi="Times New Roman"/>
          <w:bCs/>
          <w:color w:val="000000"/>
          <w:szCs w:val="24"/>
        </w:rPr>
        <w:t>464-7</w:t>
      </w:r>
      <w:r>
        <w:rPr>
          <w:rFonts w:ascii="Times New Roman" w:hAnsi="Times New Roman"/>
          <w:bCs/>
          <w:color w:val="000000"/>
          <w:szCs w:val="24"/>
        </w:rPr>
        <w:t xml:space="preserve">, subsection </w:t>
      </w:r>
      <w:r w:rsidR="00EB0001">
        <w:rPr>
          <w:rFonts w:ascii="Times New Roman" w:hAnsi="Times New Roman"/>
          <w:bCs/>
          <w:color w:val="000000"/>
          <w:szCs w:val="24"/>
        </w:rPr>
        <w:t xml:space="preserve">(a) shall be amended as follows: </w:t>
      </w:r>
    </w:p>
    <w:p w:rsidR="00EB0001" w:rsidRDefault="00EB0001" w:rsidP="00EB0001">
      <w:pPr>
        <w:jc w:val="left"/>
        <w:outlineLvl w:val="3"/>
        <w:rPr>
          <w:rFonts w:ascii="Times New Roman" w:hAnsi="Times New Roman"/>
          <w:bCs/>
          <w:color w:val="000000"/>
          <w:szCs w:val="24"/>
        </w:rPr>
      </w:pPr>
    </w:p>
    <w:p w:rsidR="00EB0001" w:rsidRPr="00EB0001" w:rsidRDefault="00EB0001" w:rsidP="00EB0001">
      <w:pPr>
        <w:pStyle w:val="ListParagraph"/>
        <w:numPr>
          <w:ilvl w:val="0"/>
          <w:numId w:val="6"/>
        </w:numPr>
        <w:shd w:val="clear" w:color="auto" w:fill="FFFFFF"/>
        <w:jc w:val="left"/>
        <w:rPr>
          <w:rFonts w:ascii="Times New Roman" w:eastAsia="Times New Roman" w:hAnsi="Times New Roman"/>
          <w:szCs w:val="24"/>
        </w:rPr>
      </w:pPr>
      <w:r w:rsidRPr="00EB0001">
        <w:rPr>
          <w:rFonts w:ascii="Times New Roman" w:eastAsia="Times New Roman" w:hAnsi="Times New Roman"/>
          <w:szCs w:val="24"/>
        </w:rPr>
        <w:t>No person shall occupy any rental unit without first securing a certificate of habitability, nor shall the owner and/or managing agent permit occupancy of any rental unit unless the rental unit has been registered and licensed in compliance with the provisions of this article.</w:t>
      </w:r>
      <w:r>
        <w:rPr>
          <w:rFonts w:ascii="Times New Roman" w:eastAsia="Times New Roman" w:hAnsi="Times New Roman"/>
          <w:szCs w:val="24"/>
        </w:rPr>
        <w:t xml:space="preserve"> A new certificate of habitability shall be obtained for changes in tenancy pursuant to the regulations set forth in </w:t>
      </w:r>
      <w:r w:rsidRPr="00232211">
        <w:rPr>
          <w:rFonts w:ascii="Times New Roman" w:hAnsi="Times New Roman"/>
          <w:bCs/>
          <w:color w:val="000000"/>
          <w:szCs w:val="24"/>
        </w:rPr>
        <w:t xml:space="preserve">§ </w:t>
      </w:r>
      <w:r>
        <w:rPr>
          <w:rFonts w:ascii="Times New Roman" w:hAnsi="Times New Roman"/>
          <w:bCs/>
          <w:color w:val="000000"/>
          <w:szCs w:val="24"/>
        </w:rPr>
        <w:t>464-4(d).</w:t>
      </w:r>
    </w:p>
    <w:p w:rsidR="00EB0001" w:rsidRDefault="00EB0001" w:rsidP="00EB0001">
      <w:pPr>
        <w:jc w:val="left"/>
        <w:outlineLvl w:val="3"/>
        <w:rPr>
          <w:rFonts w:ascii="Times New Roman" w:hAnsi="Times New Roman"/>
          <w:bCs/>
          <w:color w:val="000000"/>
          <w:szCs w:val="24"/>
        </w:rPr>
      </w:pPr>
    </w:p>
    <w:p w:rsidR="00EB0001" w:rsidRDefault="00EB0001" w:rsidP="00EB0001">
      <w:pPr>
        <w:contextualSpacing/>
        <w:rPr>
          <w:rFonts w:ascii="Times New Roman" w:hAnsi="Times New Roman"/>
          <w:szCs w:val="24"/>
          <w:highlight w:val="yellow"/>
        </w:rPr>
      </w:pPr>
    </w:p>
    <w:p w:rsidR="00EB0001" w:rsidRDefault="00EB0001" w:rsidP="00766288">
      <w:pPr>
        <w:ind w:firstLine="720"/>
        <w:contextualSpacing/>
        <w:rPr>
          <w:rFonts w:ascii="Times New Roman" w:hAnsi="Times New Roman"/>
          <w:szCs w:val="24"/>
          <w:highlight w:val="yellow"/>
        </w:rPr>
      </w:pPr>
    </w:p>
    <w:p w:rsidR="00EB0001" w:rsidRPr="0032413D" w:rsidRDefault="00EB0001" w:rsidP="00EB0001">
      <w:pPr>
        <w:keepNext/>
        <w:outlineLvl w:val="1"/>
        <w:rPr>
          <w:rFonts w:ascii="Times New Roman" w:eastAsia="Times New Roman" w:hAnsi="Times New Roman"/>
          <w:b/>
          <w:szCs w:val="24"/>
          <w:u w:val="single"/>
        </w:rPr>
      </w:pPr>
      <w:r w:rsidRPr="0032413D">
        <w:rPr>
          <w:rFonts w:ascii="Times New Roman" w:eastAsia="Times New Roman" w:hAnsi="Times New Roman"/>
          <w:b/>
          <w:szCs w:val="24"/>
          <w:u w:val="single"/>
        </w:rPr>
        <w:lastRenderedPageBreak/>
        <w:t>Section 5</w:t>
      </w:r>
    </w:p>
    <w:p w:rsidR="00EB0001" w:rsidRPr="0032413D" w:rsidRDefault="00EB0001" w:rsidP="00EB0001">
      <w:pPr>
        <w:contextualSpacing/>
        <w:rPr>
          <w:rFonts w:ascii="Times New Roman" w:hAnsi="Times New Roman"/>
          <w:szCs w:val="24"/>
        </w:rPr>
      </w:pPr>
    </w:p>
    <w:p w:rsidR="00766288" w:rsidRPr="0032413D" w:rsidRDefault="00766288" w:rsidP="00766288">
      <w:pPr>
        <w:ind w:firstLine="720"/>
        <w:contextualSpacing/>
        <w:rPr>
          <w:rFonts w:ascii="Times New Roman" w:hAnsi="Times New Roman"/>
          <w:bCs/>
          <w:szCs w:val="24"/>
        </w:rPr>
      </w:pPr>
      <w:r w:rsidRPr="0032413D">
        <w:rPr>
          <w:rFonts w:ascii="Times New Roman" w:hAnsi="Times New Roman"/>
          <w:szCs w:val="24"/>
        </w:rPr>
        <w:t>All ordinances or parts of ordinances inconsistent with this ordinance are hereby repealed to the extent of such inconsistencies.</w:t>
      </w:r>
      <w:r w:rsidRPr="0032413D">
        <w:rPr>
          <w:rFonts w:ascii="Times New Roman" w:hAnsi="Times New Roman"/>
          <w:bCs/>
          <w:szCs w:val="24"/>
        </w:rPr>
        <w:t xml:space="preserve"> </w:t>
      </w:r>
    </w:p>
    <w:p w:rsidR="00766288" w:rsidRPr="0032413D" w:rsidRDefault="00766288" w:rsidP="00766288">
      <w:pPr>
        <w:ind w:firstLine="720"/>
        <w:contextualSpacing/>
        <w:rPr>
          <w:rFonts w:ascii="Times New Roman" w:hAnsi="Times New Roman"/>
          <w:szCs w:val="24"/>
        </w:rPr>
      </w:pPr>
    </w:p>
    <w:p w:rsidR="00766288" w:rsidRPr="0032413D" w:rsidRDefault="00EB0001" w:rsidP="00766288">
      <w:pPr>
        <w:keepNext/>
        <w:outlineLvl w:val="1"/>
        <w:rPr>
          <w:rFonts w:ascii="Times New Roman" w:eastAsia="Times New Roman" w:hAnsi="Times New Roman"/>
          <w:b/>
          <w:szCs w:val="24"/>
          <w:u w:val="single"/>
        </w:rPr>
      </w:pPr>
      <w:r w:rsidRPr="0032413D">
        <w:rPr>
          <w:rFonts w:ascii="Times New Roman" w:eastAsia="Times New Roman" w:hAnsi="Times New Roman"/>
          <w:b/>
          <w:szCs w:val="24"/>
          <w:u w:val="single"/>
        </w:rPr>
        <w:t>Section 6</w:t>
      </w:r>
    </w:p>
    <w:p w:rsidR="00766288" w:rsidRPr="0032413D" w:rsidRDefault="00766288" w:rsidP="00766288">
      <w:pPr>
        <w:rPr>
          <w:rFonts w:ascii="Times New Roman" w:hAnsi="Times New Roman"/>
          <w:szCs w:val="24"/>
        </w:rPr>
      </w:pPr>
    </w:p>
    <w:p w:rsidR="00766288" w:rsidRPr="0032413D" w:rsidRDefault="00766288" w:rsidP="00766288">
      <w:pPr>
        <w:ind w:firstLine="720"/>
        <w:contextualSpacing/>
        <w:rPr>
          <w:rFonts w:ascii="Times New Roman" w:hAnsi="Times New Roman"/>
          <w:szCs w:val="24"/>
        </w:rPr>
      </w:pPr>
      <w:r w:rsidRPr="0032413D">
        <w:rPr>
          <w:rFonts w:ascii="Times New Roman" w:hAnsi="Times New Roman"/>
          <w:szCs w:val="24"/>
        </w:rPr>
        <w:t>If any article, section, subsection, paragraph, phrase or sentence of this ordinance is, for any reason, declared to be unconstitutional or invalid, such article, section, subsection, paragraph, phrase or sentence shall be deemed severable.</w:t>
      </w:r>
    </w:p>
    <w:p w:rsidR="00766288" w:rsidRPr="0032413D" w:rsidRDefault="00766288" w:rsidP="00766288">
      <w:pPr>
        <w:contextualSpacing/>
        <w:rPr>
          <w:rFonts w:ascii="Times New Roman" w:hAnsi="Times New Roman"/>
          <w:szCs w:val="24"/>
        </w:rPr>
      </w:pPr>
    </w:p>
    <w:p w:rsidR="00766288" w:rsidRPr="0032413D" w:rsidRDefault="00EB0001" w:rsidP="00766288">
      <w:pPr>
        <w:rPr>
          <w:rFonts w:ascii="Times New Roman" w:hAnsi="Times New Roman"/>
          <w:b/>
          <w:bCs/>
          <w:szCs w:val="24"/>
          <w:u w:val="single"/>
        </w:rPr>
      </w:pPr>
      <w:r w:rsidRPr="0032413D">
        <w:rPr>
          <w:rFonts w:ascii="Times New Roman" w:hAnsi="Times New Roman"/>
          <w:b/>
          <w:bCs/>
          <w:szCs w:val="24"/>
          <w:u w:val="single"/>
        </w:rPr>
        <w:t>Section 7</w:t>
      </w:r>
    </w:p>
    <w:p w:rsidR="00766288" w:rsidRPr="0032413D" w:rsidRDefault="00766288" w:rsidP="00766288">
      <w:pPr>
        <w:rPr>
          <w:rFonts w:ascii="Times New Roman" w:hAnsi="Times New Roman"/>
          <w:szCs w:val="24"/>
        </w:rPr>
      </w:pPr>
    </w:p>
    <w:p w:rsidR="00766288" w:rsidRPr="0032413D" w:rsidRDefault="00766288" w:rsidP="00766288">
      <w:pPr>
        <w:ind w:firstLine="720"/>
        <w:rPr>
          <w:rFonts w:ascii="Times New Roman" w:hAnsi="Times New Roman"/>
          <w:szCs w:val="24"/>
        </w:rPr>
      </w:pPr>
      <w:r w:rsidRPr="0032413D">
        <w:rPr>
          <w:rFonts w:ascii="Times New Roman" w:hAnsi="Times New Roman"/>
          <w:szCs w:val="24"/>
        </w:rPr>
        <w:t>This ordinance shall take effect immediately upon final publication as provided by law.</w:t>
      </w:r>
    </w:p>
    <w:p w:rsidR="00766288" w:rsidRPr="0032413D" w:rsidRDefault="00766288" w:rsidP="00766288">
      <w:pPr>
        <w:autoSpaceDE w:val="0"/>
        <w:autoSpaceDN w:val="0"/>
        <w:adjustRightInd w:val="0"/>
        <w:rPr>
          <w:rFonts w:ascii="Times New Roman" w:hAnsi="Times New Roman"/>
          <w:b/>
          <w:bCs/>
          <w:color w:val="000000"/>
          <w:szCs w:val="24"/>
        </w:rPr>
      </w:pPr>
    </w:p>
    <w:p w:rsidR="00766288" w:rsidRPr="0032413D" w:rsidRDefault="00766288" w:rsidP="00766288">
      <w:pPr>
        <w:autoSpaceDE w:val="0"/>
        <w:autoSpaceDN w:val="0"/>
        <w:adjustRightInd w:val="0"/>
        <w:rPr>
          <w:rFonts w:ascii="Times New Roman" w:hAnsi="Times New Roman"/>
          <w:b/>
          <w:bCs/>
          <w:color w:val="000000"/>
          <w:szCs w:val="24"/>
        </w:rPr>
      </w:pPr>
      <w:r w:rsidRPr="0032413D">
        <w:rPr>
          <w:rFonts w:ascii="Times New Roman" w:hAnsi="Times New Roman"/>
          <w:b/>
          <w:bCs/>
          <w:color w:val="000000"/>
          <w:szCs w:val="24"/>
        </w:rPr>
        <w:t>ATTEST:</w:t>
      </w:r>
      <w:r w:rsidRPr="0032413D">
        <w:rPr>
          <w:rFonts w:ascii="Times New Roman" w:hAnsi="Times New Roman"/>
          <w:b/>
          <w:bCs/>
          <w:color w:val="000000"/>
          <w:szCs w:val="24"/>
        </w:rPr>
        <w:tab/>
      </w:r>
      <w:r w:rsidRPr="0032413D">
        <w:rPr>
          <w:rFonts w:ascii="Times New Roman" w:hAnsi="Times New Roman"/>
          <w:b/>
          <w:bCs/>
          <w:color w:val="000000"/>
          <w:szCs w:val="24"/>
        </w:rPr>
        <w:tab/>
      </w:r>
      <w:r w:rsidRPr="0032413D">
        <w:rPr>
          <w:rFonts w:ascii="Times New Roman" w:hAnsi="Times New Roman"/>
          <w:b/>
          <w:bCs/>
          <w:color w:val="000000"/>
          <w:szCs w:val="24"/>
        </w:rPr>
        <w:tab/>
      </w:r>
      <w:r w:rsidRPr="0032413D">
        <w:rPr>
          <w:rFonts w:ascii="Times New Roman" w:hAnsi="Times New Roman"/>
          <w:b/>
          <w:bCs/>
          <w:color w:val="000000"/>
          <w:szCs w:val="24"/>
        </w:rPr>
        <w:tab/>
      </w:r>
      <w:r w:rsidRPr="0032413D">
        <w:rPr>
          <w:rFonts w:ascii="Times New Roman" w:hAnsi="Times New Roman"/>
          <w:b/>
          <w:bCs/>
          <w:color w:val="000000"/>
          <w:szCs w:val="24"/>
        </w:rPr>
        <w:tab/>
      </w:r>
      <w:r w:rsidRPr="0032413D">
        <w:rPr>
          <w:rFonts w:ascii="Times New Roman" w:hAnsi="Times New Roman"/>
          <w:b/>
          <w:bCs/>
          <w:color w:val="000000"/>
          <w:szCs w:val="24"/>
        </w:rPr>
        <w:tab/>
      </w:r>
      <w:r w:rsidRPr="0032413D">
        <w:rPr>
          <w:rFonts w:ascii="Times New Roman" w:hAnsi="Times New Roman"/>
          <w:b/>
          <w:bCs/>
          <w:color w:val="000000"/>
          <w:szCs w:val="24"/>
        </w:rPr>
        <w:tab/>
        <w:t>TOWN OF PHILLIPSBURG</w:t>
      </w:r>
    </w:p>
    <w:p w:rsidR="00766288" w:rsidRPr="0032413D" w:rsidRDefault="00766288" w:rsidP="00766288">
      <w:pPr>
        <w:autoSpaceDE w:val="0"/>
        <w:autoSpaceDN w:val="0"/>
        <w:adjustRightInd w:val="0"/>
        <w:rPr>
          <w:rFonts w:ascii="Times New Roman" w:hAnsi="Times New Roman"/>
          <w:b/>
          <w:bCs/>
          <w:color w:val="000000"/>
          <w:szCs w:val="24"/>
        </w:rPr>
      </w:pPr>
    </w:p>
    <w:p w:rsidR="00766288" w:rsidRPr="0032413D" w:rsidRDefault="00766288" w:rsidP="00766288">
      <w:pPr>
        <w:autoSpaceDE w:val="0"/>
        <w:autoSpaceDN w:val="0"/>
        <w:adjustRightInd w:val="0"/>
        <w:rPr>
          <w:rFonts w:ascii="Times New Roman" w:hAnsi="Times New Roman"/>
          <w:b/>
          <w:bCs/>
          <w:color w:val="000000"/>
          <w:szCs w:val="24"/>
        </w:rPr>
      </w:pPr>
    </w:p>
    <w:p w:rsidR="00766288" w:rsidRPr="0032413D" w:rsidRDefault="00766288" w:rsidP="00766288">
      <w:pPr>
        <w:autoSpaceDE w:val="0"/>
        <w:autoSpaceDN w:val="0"/>
        <w:adjustRightInd w:val="0"/>
        <w:rPr>
          <w:rFonts w:ascii="Times New Roman" w:hAnsi="Times New Roman"/>
          <w:b/>
          <w:bCs/>
          <w:color w:val="000000"/>
          <w:szCs w:val="24"/>
        </w:rPr>
      </w:pPr>
      <w:r w:rsidRPr="0032413D">
        <w:rPr>
          <w:rFonts w:ascii="Times New Roman" w:hAnsi="Times New Roman"/>
          <w:b/>
          <w:bCs/>
          <w:color w:val="000000"/>
          <w:szCs w:val="24"/>
        </w:rPr>
        <w:t>_________________________</w:t>
      </w:r>
      <w:r w:rsidRPr="0032413D">
        <w:rPr>
          <w:rFonts w:ascii="Times New Roman" w:hAnsi="Times New Roman"/>
          <w:b/>
          <w:bCs/>
          <w:color w:val="000000"/>
          <w:szCs w:val="24"/>
        </w:rPr>
        <w:tab/>
      </w:r>
      <w:r w:rsidRPr="0032413D">
        <w:rPr>
          <w:rFonts w:ascii="Times New Roman" w:hAnsi="Times New Roman"/>
          <w:b/>
          <w:bCs/>
          <w:color w:val="000000"/>
          <w:szCs w:val="24"/>
        </w:rPr>
        <w:tab/>
      </w:r>
      <w:r w:rsidRPr="0032413D">
        <w:rPr>
          <w:rFonts w:ascii="Times New Roman" w:hAnsi="Times New Roman"/>
          <w:b/>
          <w:bCs/>
          <w:color w:val="000000"/>
          <w:szCs w:val="24"/>
        </w:rPr>
        <w:tab/>
      </w:r>
      <w:r w:rsidRPr="0032413D">
        <w:rPr>
          <w:rFonts w:ascii="Times New Roman" w:hAnsi="Times New Roman"/>
          <w:b/>
          <w:bCs/>
          <w:color w:val="000000"/>
          <w:szCs w:val="24"/>
        </w:rPr>
        <w:tab/>
        <w:t>___________________________</w:t>
      </w:r>
      <w:r w:rsidRPr="0032413D">
        <w:rPr>
          <w:rFonts w:ascii="Times New Roman" w:hAnsi="Times New Roman"/>
          <w:b/>
          <w:bCs/>
          <w:color w:val="000000"/>
          <w:szCs w:val="24"/>
        </w:rPr>
        <w:tab/>
      </w:r>
    </w:p>
    <w:p w:rsidR="00766288" w:rsidRPr="0032413D" w:rsidRDefault="00766288" w:rsidP="00766288">
      <w:pPr>
        <w:autoSpaceDE w:val="0"/>
        <w:autoSpaceDN w:val="0"/>
        <w:adjustRightInd w:val="0"/>
        <w:rPr>
          <w:rFonts w:ascii="Times New Roman" w:hAnsi="Times New Roman"/>
          <w:color w:val="000000"/>
          <w:szCs w:val="24"/>
        </w:rPr>
      </w:pPr>
      <w:r w:rsidRPr="0032413D">
        <w:rPr>
          <w:rFonts w:ascii="Times New Roman" w:hAnsi="Times New Roman"/>
          <w:color w:val="000000"/>
          <w:szCs w:val="24"/>
        </w:rPr>
        <w:t>VICTORIA L. KLEINER,</w:t>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t>STEPHEN R. ELLIS</w:t>
      </w:r>
    </w:p>
    <w:p w:rsidR="00766288" w:rsidRPr="0032413D" w:rsidRDefault="00766288" w:rsidP="00766288">
      <w:pPr>
        <w:autoSpaceDE w:val="0"/>
        <w:autoSpaceDN w:val="0"/>
        <w:adjustRightInd w:val="0"/>
        <w:rPr>
          <w:rFonts w:ascii="Times New Roman" w:hAnsi="Times New Roman"/>
          <w:color w:val="000000"/>
          <w:szCs w:val="24"/>
        </w:rPr>
      </w:pPr>
      <w:r w:rsidRPr="0032413D">
        <w:rPr>
          <w:rFonts w:ascii="Times New Roman" w:hAnsi="Times New Roman"/>
          <w:color w:val="000000"/>
          <w:szCs w:val="24"/>
        </w:rPr>
        <w:t>Municipal Clerk</w:t>
      </w:r>
      <w:r w:rsidRPr="0032413D">
        <w:rPr>
          <w:rFonts w:ascii="Times New Roman" w:hAnsi="Times New Roman"/>
          <w:color w:val="000000"/>
          <w:szCs w:val="24"/>
        </w:rPr>
        <w:tab/>
      </w:r>
      <w:r w:rsidR="0032413D">
        <w:rPr>
          <w:rFonts w:ascii="Times New Roman" w:hAnsi="Times New Roman"/>
          <w:color w:val="000000"/>
          <w:szCs w:val="24"/>
        </w:rPr>
        <w:tab/>
      </w:r>
      <w:r w:rsidR="0032413D">
        <w:rPr>
          <w:rFonts w:ascii="Times New Roman" w:hAnsi="Times New Roman"/>
          <w:color w:val="000000"/>
          <w:szCs w:val="24"/>
        </w:rPr>
        <w:tab/>
      </w:r>
      <w:r w:rsidR="0032413D">
        <w:rPr>
          <w:rFonts w:ascii="Times New Roman" w:hAnsi="Times New Roman"/>
          <w:color w:val="000000"/>
          <w:szCs w:val="24"/>
        </w:rPr>
        <w:tab/>
      </w:r>
      <w:r w:rsidR="0032413D">
        <w:rPr>
          <w:rFonts w:ascii="Times New Roman" w:hAnsi="Times New Roman"/>
          <w:color w:val="000000"/>
          <w:szCs w:val="24"/>
        </w:rPr>
        <w:tab/>
      </w:r>
      <w:r w:rsidR="0032413D">
        <w:rPr>
          <w:rFonts w:ascii="Times New Roman" w:hAnsi="Times New Roman"/>
          <w:color w:val="000000"/>
          <w:szCs w:val="24"/>
        </w:rPr>
        <w:tab/>
      </w:r>
      <w:r w:rsidR="0032413D" w:rsidRPr="0032413D">
        <w:rPr>
          <w:rFonts w:ascii="Times New Roman" w:hAnsi="Times New Roman"/>
          <w:color w:val="000000"/>
          <w:szCs w:val="24"/>
        </w:rPr>
        <w:t>Mayor</w:t>
      </w:r>
    </w:p>
    <w:p w:rsidR="0032413D" w:rsidRDefault="0032413D" w:rsidP="00766288">
      <w:pPr>
        <w:autoSpaceDE w:val="0"/>
        <w:autoSpaceDN w:val="0"/>
        <w:adjustRightInd w:val="0"/>
        <w:rPr>
          <w:rFonts w:ascii="Times New Roman" w:hAnsi="Times New Roman"/>
          <w:color w:val="000000"/>
          <w:szCs w:val="24"/>
        </w:rPr>
      </w:pPr>
    </w:p>
    <w:p w:rsidR="00766288" w:rsidRPr="0032413D" w:rsidRDefault="00766288" w:rsidP="00766288">
      <w:pPr>
        <w:autoSpaceDE w:val="0"/>
        <w:autoSpaceDN w:val="0"/>
        <w:adjustRightInd w:val="0"/>
        <w:rPr>
          <w:rFonts w:ascii="Times New Roman" w:hAnsi="Times New Roman"/>
          <w:color w:val="000000"/>
          <w:szCs w:val="24"/>
        </w:rPr>
      </w:pP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p>
    <w:p w:rsidR="00766288" w:rsidRPr="0032413D" w:rsidRDefault="00766288" w:rsidP="00766288">
      <w:pPr>
        <w:autoSpaceDE w:val="0"/>
        <w:autoSpaceDN w:val="0"/>
        <w:adjustRightInd w:val="0"/>
        <w:rPr>
          <w:rFonts w:ascii="Times New Roman" w:hAnsi="Times New Roman"/>
          <w:color w:val="000000"/>
          <w:szCs w:val="24"/>
        </w:rPr>
      </w:pPr>
      <w:r w:rsidRPr="0032413D">
        <w:rPr>
          <w:rFonts w:ascii="Times New Roman" w:hAnsi="Times New Roman"/>
          <w:color w:val="000000"/>
          <w:szCs w:val="24"/>
        </w:rPr>
        <w:t>DATED:</w:t>
      </w:r>
    </w:p>
    <w:p w:rsidR="0032413D" w:rsidRDefault="0032413D" w:rsidP="00766288">
      <w:pPr>
        <w:autoSpaceDE w:val="0"/>
        <w:autoSpaceDN w:val="0"/>
        <w:adjustRightInd w:val="0"/>
        <w:jc w:val="center"/>
        <w:rPr>
          <w:rFonts w:ascii="Times New Roman" w:hAnsi="Times New Roman"/>
          <w:b/>
          <w:bCs/>
          <w:color w:val="000000"/>
          <w:szCs w:val="24"/>
          <w:u w:val="words"/>
        </w:rPr>
      </w:pPr>
    </w:p>
    <w:p w:rsidR="0032413D" w:rsidRDefault="0032413D" w:rsidP="00766288">
      <w:pPr>
        <w:autoSpaceDE w:val="0"/>
        <w:autoSpaceDN w:val="0"/>
        <w:adjustRightInd w:val="0"/>
        <w:jc w:val="center"/>
        <w:rPr>
          <w:rFonts w:ascii="Times New Roman" w:hAnsi="Times New Roman"/>
          <w:b/>
          <w:bCs/>
          <w:color w:val="000000"/>
          <w:szCs w:val="24"/>
          <w:u w:val="words"/>
        </w:rPr>
      </w:pPr>
    </w:p>
    <w:p w:rsidR="00766288" w:rsidRPr="0032413D" w:rsidRDefault="00766288" w:rsidP="00766288">
      <w:pPr>
        <w:autoSpaceDE w:val="0"/>
        <w:autoSpaceDN w:val="0"/>
        <w:adjustRightInd w:val="0"/>
        <w:jc w:val="center"/>
        <w:rPr>
          <w:rFonts w:ascii="Times New Roman" w:hAnsi="Times New Roman"/>
          <w:b/>
          <w:bCs/>
          <w:color w:val="000000"/>
          <w:szCs w:val="24"/>
          <w:u w:val="words"/>
        </w:rPr>
      </w:pPr>
      <w:r w:rsidRPr="0032413D">
        <w:rPr>
          <w:rFonts w:ascii="Times New Roman" w:hAnsi="Times New Roman"/>
          <w:b/>
          <w:bCs/>
          <w:color w:val="000000"/>
          <w:szCs w:val="24"/>
          <w:u w:val="words"/>
        </w:rPr>
        <w:t>CERTIFICATION</w:t>
      </w:r>
    </w:p>
    <w:p w:rsidR="00766288" w:rsidRPr="0032413D" w:rsidRDefault="00766288" w:rsidP="00766288">
      <w:pPr>
        <w:autoSpaceDE w:val="0"/>
        <w:autoSpaceDN w:val="0"/>
        <w:adjustRightInd w:val="0"/>
        <w:rPr>
          <w:rFonts w:ascii="Times New Roman" w:hAnsi="Times New Roman"/>
          <w:b/>
          <w:bCs/>
          <w:color w:val="000000"/>
          <w:szCs w:val="24"/>
          <w:u w:val="words"/>
        </w:rPr>
      </w:pPr>
    </w:p>
    <w:p w:rsidR="00766288" w:rsidRPr="0032413D" w:rsidRDefault="00766288" w:rsidP="00766288">
      <w:pPr>
        <w:autoSpaceDE w:val="0"/>
        <w:autoSpaceDN w:val="0"/>
        <w:adjustRightInd w:val="0"/>
        <w:rPr>
          <w:rFonts w:ascii="Times New Roman" w:hAnsi="Times New Roman"/>
          <w:color w:val="000000"/>
          <w:szCs w:val="24"/>
        </w:rPr>
      </w:pPr>
      <w:r w:rsidRPr="0032413D">
        <w:rPr>
          <w:rFonts w:ascii="Times New Roman" w:hAnsi="Times New Roman"/>
          <w:color w:val="000000"/>
          <w:szCs w:val="24"/>
        </w:rPr>
        <w:t>I, Victoria L. Kleiner, Municipal Clerk for the Town of Phillipsburg, do hereby certify that the foregoing is a true copy of an Ordinance duly adopt</w:t>
      </w:r>
      <w:r w:rsidR="00600C41">
        <w:rPr>
          <w:rFonts w:ascii="Times New Roman" w:hAnsi="Times New Roman"/>
          <w:color w:val="000000"/>
          <w:szCs w:val="24"/>
        </w:rPr>
        <w:t>ed by the Town Council at their June 05</w:t>
      </w:r>
      <w:r w:rsidRPr="0032413D">
        <w:rPr>
          <w:rFonts w:ascii="Times New Roman" w:hAnsi="Times New Roman"/>
          <w:color w:val="000000"/>
          <w:szCs w:val="24"/>
        </w:rPr>
        <w:t>, 2017 meeting.</w:t>
      </w:r>
    </w:p>
    <w:p w:rsidR="00766288" w:rsidRPr="0032413D" w:rsidRDefault="00766288" w:rsidP="00766288">
      <w:pPr>
        <w:autoSpaceDE w:val="0"/>
        <w:autoSpaceDN w:val="0"/>
        <w:adjustRightInd w:val="0"/>
        <w:rPr>
          <w:rFonts w:ascii="Times New Roman" w:hAnsi="Times New Roman"/>
          <w:color w:val="000000"/>
          <w:szCs w:val="24"/>
        </w:rPr>
      </w:pP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t>______________________</w:t>
      </w:r>
      <w:r w:rsidRPr="0032413D">
        <w:rPr>
          <w:rFonts w:ascii="Times New Roman" w:hAnsi="Times New Roman"/>
          <w:color w:val="000000"/>
          <w:szCs w:val="24"/>
        </w:rPr>
        <w:tab/>
      </w:r>
      <w:r w:rsidRPr="0032413D">
        <w:rPr>
          <w:rFonts w:ascii="Times New Roman" w:hAnsi="Times New Roman"/>
          <w:color w:val="000000"/>
          <w:szCs w:val="24"/>
        </w:rPr>
        <w:tab/>
      </w:r>
    </w:p>
    <w:p w:rsidR="00766288" w:rsidRPr="0032413D" w:rsidRDefault="00766288" w:rsidP="00766288">
      <w:pPr>
        <w:autoSpaceDE w:val="0"/>
        <w:autoSpaceDN w:val="0"/>
        <w:adjustRightInd w:val="0"/>
        <w:rPr>
          <w:rFonts w:ascii="Times New Roman" w:hAnsi="Times New Roman"/>
          <w:color w:val="000000"/>
          <w:szCs w:val="24"/>
        </w:rPr>
      </w:pP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t>VICTORIA L. KLEINER,</w:t>
      </w:r>
    </w:p>
    <w:p w:rsidR="00766288" w:rsidRPr="008D231C" w:rsidRDefault="00766288" w:rsidP="00766288">
      <w:pPr>
        <w:rPr>
          <w:rFonts w:ascii="Times New Roman" w:hAnsi="Times New Roman"/>
          <w:szCs w:val="24"/>
        </w:rPr>
      </w:pP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r>
      <w:r w:rsidRPr="0032413D">
        <w:rPr>
          <w:rFonts w:ascii="Times New Roman" w:hAnsi="Times New Roman"/>
          <w:color w:val="000000"/>
          <w:szCs w:val="24"/>
        </w:rPr>
        <w:tab/>
        <w:t>Municipal Clerk</w:t>
      </w:r>
    </w:p>
    <w:p w:rsidR="004A46DD" w:rsidRDefault="004A46DD"/>
    <w:sectPr w:rsidR="004A46DD" w:rsidSect="008D7A18">
      <w:headerReference w:type="default" r:id="rId19"/>
      <w:footerReference w:type="default" r:id="rId2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5F" w:rsidRDefault="00E55C5F" w:rsidP="00EB0001">
      <w:r>
        <w:separator/>
      </w:r>
    </w:p>
  </w:endnote>
  <w:endnote w:type="continuationSeparator" w:id="0">
    <w:p w:rsidR="00E55C5F" w:rsidRDefault="00E55C5F" w:rsidP="00EB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5B" w:rsidRPr="0077195B" w:rsidRDefault="00EB0001">
    <w:pPr>
      <w:pStyle w:val="Footer"/>
    </w:pPr>
    <w:r w:rsidRPr="00EB0001">
      <w:rPr>
        <w:noProof/>
        <w:sz w:val="16"/>
      </w:rPr>
      <w:t>{00526214-1}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5F" w:rsidRDefault="00E55C5F" w:rsidP="00EB0001">
      <w:pPr>
        <w:rPr>
          <w:noProof/>
        </w:rPr>
      </w:pPr>
      <w:r>
        <w:rPr>
          <w:noProof/>
        </w:rPr>
        <w:separator/>
      </w:r>
    </w:p>
  </w:footnote>
  <w:footnote w:type="continuationSeparator" w:id="0">
    <w:p w:rsidR="00E55C5F" w:rsidRDefault="00E55C5F" w:rsidP="00EB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71" w:rsidRDefault="00EB34A1">
    <w:pPr>
      <w:pStyle w:val="Header"/>
    </w:pPr>
    <w:r>
      <w:tab/>
    </w:r>
    <w:r>
      <w:tab/>
    </w:r>
    <w:proofErr w:type="gramStart"/>
    <w:r>
      <w:t>Second  &amp;</w:t>
    </w:r>
    <w:proofErr w:type="gramEnd"/>
    <w:r>
      <w:t xml:space="preserve"> Final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2083"/>
    <w:multiLevelType w:val="hybridMultilevel"/>
    <w:tmpl w:val="35A09968"/>
    <w:lvl w:ilvl="0" w:tplc="58DAF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37A61"/>
    <w:multiLevelType w:val="hybridMultilevel"/>
    <w:tmpl w:val="9A6465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F2994"/>
    <w:multiLevelType w:val="hybridMultilevel"/>
    <w:tmpl w:val="6DAA9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81117"/>
    <w:multiLevelType w:val="hybridMultilevel"/>
    <w:tmpl w:val="5E52F958"/>
    <w:lvl w:ilvl="0" w:tplc="234A2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021894"/>
    <w:multiLevelType w:val="hybridMultilevel"/>
    <w:tmpl w:val="AEC41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84CAE"/>
    <w:multiLevelType w:val="hybridMultilevel"/>
    <w:tmpl w:val="4D60E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88"/>
    <w:rsid w:val="000824B1"/>
    <w:rsid w:val="000915BD"/>
    <w:rsid w:val="0032413D"/>
    <w:rsid w:val="00395997"/>
    <w:rsid w:val="004A46DD"/>
    <w:rsid w:val="00561264"/>
    <w:rsid w:val="00600C41"/>
    <w:rsid w:val="006508BD"/>
    <w:rsid w:val="007616ED"/>
    <w:rsid w:val="00766288"/>
    <w:rsid w:val="00B123A2"/>
    <w:rsid w:val="00B24FD4"/>
    <w:rsid w:val="00C43789"/>
    <w:rsid w:val="00E17E84"/>
    <w:rsid w:val="00E55C5F"/>
    <w:rsid w:val="00EB0001"/>
    <w:rsid w:val="00EB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88"/>
    <w:pPr>
      <w:spacing w:after="0" w:line="240" w:lineRule="auto"/>
      <w:jc w:val="both"/>
    </w:pPr>
    <w:rPr>
      <w:rFonts w:ascii="Book Antiqua" w:eastAsia="Calibri" w:hAnsi="Book Antiqua" w:cs="Times New Roman"/>
      <w:sz w:val="24"/>
    </w:rPr>
  </w:style>
  <w:style w:type="paragraph" w:styleId="Heading4">
    <w:name w:val="heading 4"/>
    <w:basedOn w:val="Normal"/>
    <w:link w:val="Heading4Char"/>
    <w:uiPriority w:val="9"/>
    <w:qFormat/>
    <w:rsid w:val="00766288"/>
    <w:pPr>
      <w:spacing w:before="100" w:beforeAutospacing="1" w:after="100" w:afterAutospacing="1"/>
      <w:jc w:val="left"/>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88"/>
    <w:pPr>
      <w:tabs>
        <w:tab w:val="center" w:pos="4680"/>
        <w:tab w:val="right" w:pos="9360"/>
      </w:tabs>
    </w:pPr>
  </w:style>
  <w:style w:type="character" w:customStyle="1" w:styleId="HeaderChar">
    <w:name w:val="Header Char"/>
    <w:basedOn w:val="DefaultParagraphFont"/>
    <w:link w:val="Header"/>
    <w:uiPriority w:val="99"/>
    <w:rsid w:val="00766288"/>
    <w:rPr>
      <w:rFonts w:ascii="Book Antiqua" w:eastAsia="Calibri" w:hAnsi="Book Antiqua" w:cs="Times New Roman"/>
      <w:sz w:val="24"/>
    </w:rPr>
  </w:style>
  <w:style w:type="paragraph" w:styleId="Footer">
    <w:name w:val="footer"/>
    <w:basedOn w:val="Normal"/>
    <w:link w:val="FooterChar"/>
    <w:uiPriority w:val="99"/>
    <w:unhideWhenUsed/>
    <w:rsid w:val="00766288"/>
    <w:pPr>
      <w:tabs>
        <w:tab w:val="center" w:pos="4680"/>
        <w:tab w:val="right" w:pos="9360"/>
      </w:tabs>
    </w:pPr>
  </w:style>
  <w:style w:type="character" w:customStyle="1" w:styleId="FooterChar">
    <w:name w:val="Footer Char"/>
    <w:basedOn w:val="DefaultParagraphFont"/>
    <w:link w:val="Footer"/>
    <w:uiPriority w:val="99"/>
    <w:rsid w:val="00766288"/>
    <w:rPr>
      <w:rFonts w:ascii="Book Antiqua" w:eastAsia="Calibri" w:hAnsi="Book Antiqua" w:cs="Times New Roman"/>
      <w:sz w:val="24"/>
    </w:rPr>
  </w:style>
  <w:style w:type="character" w:customStyle="1" w:styleId="Heading4Char">
    <w:name w:val="Heading 4 Char"/>
    <w:basedOn w:val="DefaultParagraphFont"/>
    <w:link w:val="Heading4"/>
    <w:uiPriority w:val="9"/>
    <w:rsid w:val="0076628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66288"/>
    <w:rPr>
      <w:color w:val="0000FF"/>
      <w:u w:val="single"/>
      <w:shd w:val="clear" w:color="auto" w:fill="auto"/>
    </w:rPr>
  </w:style>
  <w:style w:type="character" w:customStyle="1" w:styleId="legref">
    <w:name w:val="legref"/>
    <w:basedOn w:val="DefaultParagraphFont"/>
    <w:rsid w:val="00766288"/>
  </w:style>
  <w:style w:type="character" w:customStyle="1" w:styleId="hisdate">
    <w:name w:val="hisdate"/>
    <w:basedOn w:val="DefaultParagraphFont"/>
    <w:rsid w:val="00766288"/>
  </w:style>
  <w:style w:type="character" w:customStyle="1" w:styleId="loclaw">
    <w:name w:val="loclaw"/>
    <w:basedOn w:val="DefaultParagraphFont"/>
    <w:rsid w:val="00766288"/>
  </w:style>
  <w:style w:type="paragraph" w:styleId="ListParagraph">
    <w:name w:val="List Paragraph"/>
    <w:basedOn w:val="Normal"/>
    <w:uiPriority w:val="34"/>
    <w:qFormat/>
    <w:rsid w:val="000915BD"/>
    <w:pPr>
      <w:ind w:left="720"/>
      <w:contextualSpacing/>
    </w:pPr>
  </w:style>
  <w:style w:type="character" w:customStyle="1" w:styleId="titlenumber8">
    <w:name w:val="titlenumber8"/>
    <w:basedOn w:val="DefaultParagraphFont"/>
    <w:rsid w:val="00E17E84"/>
    <w:rPr>
      <w:b w:val="0"/>
      <w:bCs w:val="0"/>
      <w:color w:val="666666"/>
    </w:rPr>
  </w:style>
  <w:style w:type="character" w:customStyle="1" w:styleId="titletitle11">
    <w:name w:val="titletitle11"/>
    <w:basedOn w:val="DefaultParagraphFont"/>
    <w:rsid w:val="00E17E84"/>
    <w:rPr>
      <w:b/>
      <w:bCs/>
      <w:vanish w:val="0"/>
      <w:webHidden w:val="0"/>
      <w:color w:val="444444"/>
      <w:specVanish w:val="0"/>
    </w:rPr>
  </w:style>
  <w:style w:type="paragraph" w:styleId="BalloonText">
    <w:name w:val="Balloon Text"/>
    <w:basedOn w:val="Normal"/>
    <w:link w:val="BalloonTextChar"/>
    <w:uiPriority w:val="99"/>
    <w:semiHidden/>
    <w:unhideWhenUsed/>
    <w:rsid w:val="0032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3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88"/>
    <w:pPr>
      <w:spacing w:after="0" w:line="240" w:lineRule="auto"/>
      <w:jc w:val="both"/>
    </w:pPr>
    <w:rPr>
      <w:rFonts w:ascii="Book Antiqua" w:eastAsia="Calibri" w:hAnsi="Book Antiqua" w:cs="Times New Roman"/>
      <w:sz w:val="24"/>
    </w:rPr>
  </w:style>
  <w:style w:type="paragraph" w:styleId="Heading4">
    <w:name w:val="heading 4"/>
    <w:basedOn w:val="Normal"/>
    <w:link w:val="Heading4Char"/>
    <w:uiPriority w:val="9"/>
    <w:qFormat/>
    <w:rsid w:val="00766288"/>
    <w:pPr>
      <w:spacing w:before="100" w:beforeAutospacing="1" w:after="100" w:afterAutospacing="1"/>
      <w:jc w:val="left"/>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88"/>
    <w:pPr>
      <w:tabs>
        <w:tab w:val="center" w:pos="4680"/>
        <w:tab w:val="right" w:pos="9360"/>
      </w:tabs>
    </w:pPr>
  </w:style>
  <w:style w:type="character" w:customStyle="1" w:styleId="HeaderChar">
    <w:name w:val="Header Char"/>
    <w:basedOn w:val="DefaultParagraphFont"/>
    <w:link w:val="Header"/>
    <w:uiPriority w:val="99"/>
    <w:rsid w:val="00766288"/>
    <w:rPr>
      <w:rFonts w:ascii="Book Antiqua" w:eastAsia="Calibri" w:hAnsi="Book Antiqua" w:cs="Times New Roman"/>
      <w:sz w:val="24"/>
    </w:rPr>
  </w:style>
  <w:style w:type="paragraph" w:styleId="Footer">
    <w:name w:val="footer"/>
    <w:basedOn w:val="Normal"/>
    <w:link w:val="FooterChar"/>
    <w:uiPriority w:val="99"/>
    <w:unhideWhenUsed/>
    <w:rsid w:val="00766288"/>
    <w:pPr>
      <w:tabs>
        <w:tab w:val="center" w:pos="4680"/>
        <w:tab w:val="right" w:pos="9360"/>
      </w:tabs>
    </w:pPr>
  </w:style>
  <w:style w:type="character" w:customStyle="1" w:styleId="FooterChar">
    <w:name w:val="Footer Char"/>
    <w:basedOn w:val="DefaultParagraphFont"/>
    <w:link w:val="Footer"/>
    <w:uiPriority w:val="99"/>
    <w:rsid w:val="00766288"/>
    <w:rPr>
      <w:rFonts w:ascii="Book Antiqua" w:eastAsia="Calibri" w:hAnsi="Book Antiqua" w:cs="Times New Roman"/>
      <w:sz w:val="24"/>
    </w:rPr>
  </w:style>
  <w:style w:type="character" w:customStyle="1" w:styleId="Heading4Char">
    <w:name w:val="Heading 4 Char"/>
    <w:basedOn w:val="DefaultParagraphFont"/>
    <w:link w:val="Heading4"/>
    <w:uiPriority w:val="9"/>
    <w:rsid w:val="0076628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66288"/>
    <w:rPr>
      <w:color w:val="0000FF"/>
      <w:u w:val="single"/>
      <w:shd w:val="clear" w:color="auto" w:fill="auto"/>
    </w:rPr>
  </w:style>
  <w:style w:type="character" w:customStyle="1" w:styleId="legref">
    <w:name w:val="legref"/>
    <w:basedOn w:val="DefaultParagraphFont"/>
    <w:rsid w:val="00766288"/>
  </w:style>
  <w:style w:type="character" w:customStyle="1" w:styleId="hisdate">
    <w:name w:val="hisdate"/>
    <w:basedOn w:val="DefaultParagraphFont"/>
    <w:rsid w:val="00766288"/>
  </w:style>
  <w:style w:type="character" w:customStyle="1" w:styleId="loclaw">
    <w:name w:val="loclaw"/>
    <w:basedOn w:val="DefaultParagraphFont"/>
    <w:rsid w:val="00766288"/>
  </w:style>
  <w:style w:type="paragraph" w:styleId="ListParagraph">
    <w:name w:val="List Paragraph"/>
    <w:basedOn w:val="Normal"/>
    <w:uiPriority w:val="34"/>
    <w:qFormat/>
    <w:rsid w:val="000915BD"/>
    <w:pPr>
      <w:ind w:left="720"/>
      <w:contextualSpacing/>
    </w:pPr>
  </w:style>
  <w:style w:type="character" w:customStyle="1" w:styleId="titlenumber8">
    <w:name w:val="titlenumber8"/>
    <w:basedOn w:val="DefaultParagraphFont"/>
    <w:rsid w:val="00E17E84"/>
    <w:rPr>
      <w:b w:val="0"/>
      <w:bCs w:val="0"/>
      <w:color w:val="666666"/>
    </w:rPr>
  </w:style>
  <w:style w:type="character" w:customStyle="1" w:styleId="titletitle11">
    <w:name w:val="titletitle11"/>
    <w:basedOn w:val="DefaultParagraphFont"/>
    <w:rsid w:val="00E17E84"/>
    <w:rPr>
      <w:b/>
      <w:bCs/>
      <w:vanish w:val="0"/>
      <w:webHidden w:val="0"/>
      <w:color w:val="444444"/>
      <w:specVanish w:val="0"/>
    </w:rPr>
  </w:style>
  <w:style w:type="paragraph" w:styleId="BalloonText">
    <w:name w:val="Balloon Text"/>
    <w:basedOn w:val="Normal"/>
    <w:link w:val="BalloonTextChar"/>
    <w:uiPriority w:val="99"/>
    <w:semiHidden/>
    <w:unhideWhenUsed/>
    <w:rsid w:val="0032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3997">
      <w:bodyDiv w:val="1"/>
      <w:marLeft w:val="0"/>
      <w:marRight w:val="0"/>
      <w:marTop w:val="0"/>
      <w:marBottom w:val="0"/>
      <w:divBdr>
        <w:top w:val="none" w:sz="0" w:space="0" w:color="auto"/>
        <w:left w:val="none" w:sz="0" w:space="0" w:color="auto"/>
        <w:bottom w:val="none" w:sz="0" w:space="0" w:color="auto"/>
        <w:right w:val="none" w:sz="0" w:space="0" w:color="auto"/>
      </w:divBdr>
      <w:divsChild>
        <w:div w:id="32388881">
          <w:marLeft w:val="0"/>
          <w:marRight w:val="0"/>
          <w:marTop w:val="0"/>
          <w:marBottom w:val="0"/>
          <w:divBdr>
            <w:top w:val="none" w:sz="0" w:space="0" w:color="auto"/>
            <w:left w:val="none" w:sz="0" w:space="0" w:color="auto"/>
            <w:bottom w:val="none" w:sz="0" w:space="0" w:color="auto"/>
            <w:right w:val="none" w:sz="0" w:space="0" w:color="auto"/>
          </w:divBdr>
          <w:divsChild>
            <w:div w:id="2143380817">
              <w:marLeft w:val="0"/>
              <w:marRight w:val="0"/>
              <w:marTop w:val="0"/>
              <w:marBottom w:val="0"/>
              <w:divBdr>
                <w:top w:val="none" w:sz="0" w:space="0" w:color="auto"/>
                <w:left w:val="none" w:sz="0" w:space="0" w:color="auto"/>
                <w:bottom w:val="none" w:sz="0" w:space="0" w:color="auto"/>
                <w:right w:val="none" w:sz="0" w:space="0" w:color="auto"/>
              </w:divBdr>
              <w:divsChild>
                <w:div w:id="2018147093">
                  <w:marLeft w:val="0"/>
                  <w:marRight w:val="0"/>
                  <w:marTop w:val="0"/>
                  <w:marBottom w:val="0"/>
                  <w:divBdr>
                    <w:top w:val="none" w:sz="0" w:space="0" w:color="auto"/>
                    <w:left w:val="none" w:sz="0" w:space="0" w:color="auto"/>
                    <w:bottom w:val="none" w:sz="0" w:space="0" w:color="auto"/>
                    <w:right w:val="none" w:sz="0" w:space="0" w:color="auto"/>
                  </w:divBdr>
                  <w:divsChild>
                    <w:div w:id="2128888730">
                      <w:marLeft w:val="0"/>
                      <w:marRight w:val="0"/>
                      <w:marTop w:val="0"/>
                      <w:marBottom w:val="0"/>
                      <w:divBdr>
                        <w:top w:val="none" w:sz="0" w:space="0" w:color="auto"/>
                        <w:left w:val="none" w:sz="0" w:space="0" w:color="auto"/>
                        <w:bottom w:val="none" w:sz="0" w:space="0" w:color="auto"/>
                        <w:right w:val="none" w:sz="0" w:space="0" w:color="auto"/>
                      </w:divBdr>
                      <w:divsChild>
                        <w:div w:id="2101828244">
                          <w:marLeft w:val="0"/>
                          <w:marRight w:val="0"/>
                          <w:marTop w:val="0"/>
                          <w:marBottom w:val="0"/>
                          <w:divBdr>
                            <w:top w:val="none" w:sz="0" w:space="0" w:color="auto"/>
                            <w:left w:val="none" w:sz="0" w:space="0" w:color="auto"/>
                            <w:bottom w:val="none" w:sz="0" w:space="0" w:color="auto"/>
                            <w:right w:val="none" w:sz="0" w:space="0" w:color="auto"/>
                          </w:divBdr>
                          <w:divsChild>
                            <w:div w:id="43989006">
                              <w:marLeft w:val="0"/>
                              <w:marRight w:val="0"/>
                              <w:marTop w:val="60"/>
                              <w:marBottom w:val="0"/>
                              <w:divBdr>
                                <w:top w:val="none" w:sz="0" w:space="0" w:color="auto"/>
                                <w:left w:val="none" w:sz="0" w:space="0" w:color="auto"/>
                                <w:bottom w:val="none" w:sz="0" w:space="0" w:color="auto"/>
                                <w:right w:val="none" w:sz="0" w:space="0" w:color="auto"/>
                              </w:divBdr>
                              <w:divsChild>
                                <w:div w:id="428040189">
                                  <w:marLeft w:val="0"/>
                                  <w:marRight w:val="0"/>
                                  <w:marTop w:val="0"/>
                                  <w:marBottom w:val="0"/>
                                  <w:divBdr>
                                    <w:top w:val="none" w:sz="0" w:space="0" w:color="auto"/>
                                    <w:left w:val="none" w:sz="0" w:space="0" w:color="auto"/>
                                    <w:bottom w:val="none" w:sz="0" w:space="0" w:color="auto"/>
                                    <w:right w:val="none" w:sz="0" w:space="0" w:color="auto"/>
                                  </w:divBdr>
                                  <w:divsChild>
                                    <w:div w:id="2035497829">
                                      <w:marLeft w:val="0"/>
                                      <w:marRight w:val="0"/>
                                      <w:marTop w:val="0"/>
                                      <w:marBottom w:val="0"/>
                                      <w:divBdr>
                                        <w:top w:val="none" w:sz="0" w:space="0" w:color="auto"/>
                                        <w:left w:val="none" w:sz="0" w:space="0" w:color="auto"/>
                                        <w:bottom w:val="none" w:sz="0" w:space="0" w:color="auto"/>
                                        <w:right w:val="none" w:sz="0" w:space="0" w:color="auto"/>
                                      </w:divBdr>
                                      <w:divsChild>
                                        <w:div w:id="1063870450">
                                          <w:marLeft w:val="0"/>
                                          <w:marRight w:val="0"/>
                                          <w:marTop w:val="0"/>
                                          <w:marBottom w:val="0"/>
                                          <w:divBdr>
                                            <w:top w:val="none" w:sz="0" w:space="0" w:color="auto"/>
                                            <w:left w:val="none" w:sz="0" w:space="0" w:color="auto"/>
                                            <w:bottom w:val="none" w:sz="0" w:space="0" w:color="auto"/>
                                            <w:right w:val="none" w:sz="0" w:space="0" w:color="auto"/>
                                          </w:divBdr>
                                        </w:div>
                                      </w:divsChild>
                                    </w:div>
                                    <w:div w:id="162742584">
                                      <w:marLeft w:val="0"/>
                                      <w:marRight w:val="0"/>
                                      <w:marTop w:val="0"/>
                                      <w:marBottom w:val="0"/>
                                      <w:divBdr>
                                        <w:top w:val="none" w:sz="0" w:space="0" w:color="auto"/>
                                        <w:left w:val="none" w:sz="0" w:space="0" w:color="auto"/>
                                        <w:bottom w:val="none" w:sz="0" w:space="0" w:color="auto"/>
                                        <w:right w:val="none" w:sz="0" w:space="0" w:color="auto"/>
                                      </w:divBdr>
                                      <w:divsChild>
                                        <w:div w:id="829640633">
                                          <w:marLeft w:val="0"/>
                                          <w:marRight w:val="0"/>
                                          <w:marTop w:val="0"/>
                                          <w:marBottom w:val="0"/>
                                          <w:divBdr>
                                            <w:top w:val="none" w:sz="0" w:space="0" w:color="auto"/>
                                            <w:left w:val="none" w:sz="0" w:space="0" w:color="auto"/>
                                            <w:bottom w:val="none" w:sz="0" w:space="0" w:color="auto"/>
                                            <w:right w:val="none" w:sz="0" w:space="0" w:color="auto"/>
                                          </w:divBdr>
                                        </w:div>
                                      </w:divsChild>
                                    </w:div>
                                    <w:div w:id="1672757209">
                                      <w:marLeft w:val="0"/>
                                      <w:marRight w:val="0"/>
                                      <w:marTop w:val="0"/>
                                      <w:marBottom w:val="0"/>
                                      <w:divBdr>
                                        <w:top w:val="none" w:sz="0" w:space="0" w:color="auto"/>
                                        <w:left w:val="none" w:sz="0" w:space="0" w:color="auto"/>
                                        <w:bottom w:val="none" w:sz="0" w:space="0" w:color="auto"/>
                                        <w:right w:val="none" w:sz="0" w:space="0" w:color="auto"/>
                                      </w:divBdr>
                                      <w:divsChild>
                                        <w:div w:id="739407923">
                                          <w:marLeft w:val="0"/>
                                          <w:marRight w:val="0"/>
                                          <w:marTop w:val="0"/>
                                          <w:marBottom w:val="0"/>
                                          <w:divBdr>
                                            <w:top w:val="none" w:sz="0" w:space="0" w:color="auto"/>
                                            <w:left w:val="none" w:sz="0" w:space="0" w:color="auto"/>
                                            <w:bottom w:val="none" w:sz="0" w:space="0" w:color="auto"/>
                                            <w:right w:val="none" w:sz="0" w:space="0" w:color="auto"/>
                                          </w:divBdr>
                                          <w:divsChild>
                                            <w:div w:id="1086341256">
                                              <w:marLeft w:val="0"/>
                                              <w:marRight w:val="0"/>
                                              <w:marTop w:val="0"/>
                                              <w:marBottom w:val="0"/>
                                              <w:divBdr>
                                                <w:top w:val="none" w:sz="0" w:space="0" w:color="auto"/>
                                                <w:left w:val="none" w:sz="0" w:space="0" w:color="auto"/>
                                                <w:bottom w:val="none" w:sz="0" w:space="0" w:color="auto"/>
                                                <w:right w:val="none" w:sz="0" w:space="0" w:color="auto"/>
                                              </w:divBdr>
                                              <w:divsChild>
                                                <w:div w:id="1012341908">
                                                  <w:marLeft w:val="0"/>
                                                  <w:marRight w:val="0"/>
                                                  <w:marTop w:val="0"/>
                                                  <w:marBottom w:val="0"/>
                                                  <w:divBdr>
                                                    <w:top w:val="none" w:sz="0" w:space="0" w:color="auto"/>
                                                    <w:left w:val="none" w:sz="0" w:space="0" w:color="auto"/>
                                                    <w:bottom w:val="none" w:sz="0" w:space="0" w:color="auto"/>
                                                    <w:right w:val="none" w:sz="0" w:space="0" w:color="auto"/>
                                                  </w:divBdr>
                                                  <w:divsChild>
                                                    <w:div w:id="624119018">
                                                      <w:marLeft w:val="0"/>
                                                      <w:marRight w:val="0"/>
                                                      <w:marTop w:val="0"/>
                                                      <w:marBottom w:val="0"/>
                                                      <w:divBdr>
                                                        <w:top w:val="none" w:sz="0" w:space="0" w:color="auto"/>
                                                        <w:left w:val="none" w:sz="0" w:space="0" w:color="auto"/>
                                                        <w:bottom w:val="none" w:sz="0" w:space="0" w:color="auto"/>
                                                        <w:right w:val="none" w:sz="0" w:space="0" w:color="auto"/>
                                                      </w:divBdr>
                                                    </w:div>
                                                  </w:divsChild>
                                                </w:div>
                                                <w:div w:id="2095204096">
                                                  <w:marLeft w:val="0"/>
                                                  <w:marRight w:val="0"/>
                                                  <w:marTop w:val="0"/>
                                                  <w:marBottom w:val="0"/>
                                                  <w:divBdr>
                                                    <w:top w:val="none" w:sz="0" w:space="0" w:color="auto"/>
                                                    <w:left w:val="none" w:sz="0" w:space="0" w:color="auto"/>
                                                    <w:bottom w:val="none" w:sz="0" w:space="0" w:color="auto"/>
                                                    <w:right w:val="none" w:sz="0" w:space="0" w:color="auto"/>
                                                  </w:divBdr>
                                                  <w:divsChild>
                                                    <w:div w:id="2038773096">
                                                      <w:marLeft w:val="0"/>
                                                      <w:marRight w:val="0"/>
                                                      <w:marTop w:val="0"/>
                                                      <w:marBottom w:val="0"/>
                                                      <w:divBdr>
                                                        <w:top w:val="none" w:sz="0" w:space="0" w:color="auto"/>
                                                        <w:left w:val="none" w:sz="0" w:space="0" w:color="auto"/>
                                                        <w:bottom w:val="none" w:sz="0" w:space="0" w:color="auto"/>
                                                        <w:right w:val="none" w:sz="0" w:space="0" w:color="auto"/>
                                                      </w:divBdr>
                                                    </w:div>
                                                  </w:divsChild>
                                                </w:div>
                                                <w:div w:id="642002255">
                                                  <w:marLeft w:val="0"/>
                                                  <w:marRight w:val="0"/>
                                                  <w:marTop w:val="0"/>
                                                  <w:marBottom w:val="0"/>
                                                  <w:divBdr>
                                                    <w:top w:val="none" w:sz="0" w:space="0" w:color="auto"/>
                                                    <w:left w:val="none" w:sz="0" w:space="0" w:color="auto"/>
                                                    <w:bottom w:val="none" w:sz="0" w:space="0" w:color="auto"/>
                                                    <w:right w:val="none" w:sz="0" w:space="0" w:color="auto"/>
                                                  </w:divBdr>
                                                  <w:divsChild>
                                                    <w:div w:id="1589539389">
                                                      <w:marLeft w:val="0"/>
                                                      <w:marRight w:val="0"/>
                                                      <w:marTop w:val="0"/>
                                                      <w:marBottom w:val="0"/>
                                                      <w:divBdr>
                                                        <w:top w:val="none" w:sz="0" w:space="0" w:color="auto"/>
                                                        <w:left w:val="none" w:sz="0" w:space="0" w:color="auto"/>
                                                        <w:bottom w:val="none" w:sz="0" w:space="0" w:color="auto"/>
                                                        <w:right w:val="none" w:sz="0" w:space="0" w:color="auto"/>
                                                      </w:divBdr>
                                                    </w:div>
                                                  </w:divsChild>
                                                </w:div>
                                                <w:div w:id="1626355079">
                                                  <w:marLeft w:val="0"/>
                                                  <w:marRight w:val="0"/>
                                                  <w:marTop w:val="0"/>
                                                  <w:marBottom w:val="0"/>
                                                  <w:divBdr>
                                                    <w:top w:val="none" w:sz="0" w:space="0" w:color="auto"/>
                                                    <w:left w:val="none" w:sz="0" w:space="0" w:color="auto"/>
                                                    <w:bottom w:val="none" w:sz="0" w:space="0" w:color="auto"/>
                                                    <w:right w:val="none" w:sz="0" w:space="0" w:color="auto"/>
                                                  </w:divBdr>
                                                  <w:divsChild>
                                                    <w:div w:id="857547914">
                                                      <w:marLeft w:val="0"/>
                                                      <w:marRight w:val="0"/>
                                                      <w:marTop w:val="0"/>
                                                      <w:marBottom w:val="0"/>
                                                      <w:divBdr>
                                                        <w:top w:val="none" w:sz="0" w:space="0" w:color="auto"/>
                                                        <w:left w:val="none" w:sz="0" w:space="0" w:color="auto"/>
                                                        <w:bottom w:val="none" w:sz="0" w:space="0" w:color="auto"/>
                                                        <w:right w:val="none" w:sz="0" w:space="0" w:color="auto"/>
                                                      </w:divBdr>
                                                    </w:div>
                                                  </w:divsChild>
                                                </w:div>
                                                <w:div w:id="1884444952">
                                                  <w:marLeft w:val="0"/>
                                                  <w:marRight w:val="0"/>
                                                  <w:marTop w:val="0"/>
                                                  <w:marBottom w:val="0"/>
                                                  <w:divBdr>
                                                    <w:top w:val="none" w:sz="0" w:space="0" w:color="auto"/>
                                                    <w:left w:val="none" w:sz="0" w:space="0" w:color="auto"/>
                                                    <w:bottom w:val="none" w:sz="0" w:space="0" w:color="auto"/>
                                                    <w:right w:val="none" w:sz="0" w:space="0" w:color="auto"/>
                                                  </w:divBdr>
                                                  <w:divsChild>
                                                    <w:div w:id="406076750">
                                                      <w:marLeft w:val="0"/>
                                                      <w:marRight w:val="0"/>
                                                      <w:marTop w:val="0"/>
                                                      <w:marBottom w:val="0"/>
                                                      <w:divBdr>
                                                        <w:top w:val="none" w:sz="0" w:space="0" w:color="auto"/>
                                                        <w:left w:val="none" w:sz="0" w:space="0" w:color="auto"/>
                                                        <w:bottom w:val="none" w:sz="0" w:space="0" w:color="auto"/>
                                                        <w:right w:val="none" w:sz="0" w:space="0" w:color="auto"/>
                                                      </w:divBdr>
                                                    </w:div>
                                                  </w:divsChild>
                                                </w:div>
                                                <w:div w:id="245576901">
                                                  <w:marLeft w:val="0"/>
                                                  <w:marRight w:val="0"/>
                                                  <w:marTop w:val="0"/>
                                                  <w:marBottom w:val="0"/>
                                                  <w:divBdr>
                                                    <w:top w:val="none" w:sz="0" w:space="0" w:color="auto"/>
                                                    <w:left w:val="none" w:sz="0" w:space="0" w:color="auto"/>
                                                    <w:bottom w:val="none" w:sz="0" w:space="0" w:color="auto"/>
                                                    <w:right w:val="none" w:sz="0" w:space="0" w:color="auto"/>
                                                  </w:divBdr>
                                                  <w:divsChild>
                                                    <w:div w:id="100952335">
                                                      <w:marLeft w:val="0"/>
                                                      <w:marRight w:val="0"/>
                                                      <w:marTop w:val="0"/>
                                                      <w:marBottom w:val="0"/>
                                                      <w:divBdr>
                                                        <w:top w:val="none" w:sz="0" w:space="0" w:color="auto"/>
                                                        <w:left w:val="none" w:sz="0" w:space="0" w:color="auto"/>
                                                        <w:bottom w:val="none" w:sz="0" w:space="0" w:color="auto"/>
                                                        <w:right w:val="none" w:sz="0" w:space="0" w:color="auto"/>
                                                      </w:divBdr>
                                                    </w:div>
                                                  </w:divsChild>
                                                </w:div>
                                                <w:div w:id="1224560179">
                                                  <w:marLeft w:val="0"/>
                                                  <w:marRight w:val="0"/>
                                                  <w:marTop w:val="0"/>
                                                  <w:marBottom w:val="0"/>
                                                  <w:divBdr>
                                                    <w:top w:val="none" w:sz="0" w:space="0" w:color="auto"/>
                                                    <w:left w:val="none" w:sz="0" w:space="0" w:color="auto"/>
                                                    <w:bottom w:val="none" w:sz="0" w:space="0" w:color="auto"/>
                                                    <w:right w:val="none" w:sz="0" w:space="0" w:color="auto"/>
                                                  </w:divBdr>
                                                  <w:divsChild>
                                                    <w:div w:id="314578597">
                                                      <w:marLeft w:val="0"/>
                                                      <w:marRight w:val="0"/>
                                                      <w:marTop w:val="0"/>
                                                      <w:marBottom w:val="0"/>
                                                      <w:divBdr>
                                                        <w:top w:val="none" w:sz="0" w:space="0" w:color="auto"/>
                                                        <w:left w:val="none" w:sz="0" w:space="0" w:color="auto"/>
                                                        <w:bottom w:val="none" w:sz="0" w:space="0" w:color="auto"/>
                                                        <w:right w:val="none" w:sz="0" w:space="0" w:color="auto"/>
                                                      </w:divBdr>
                                                    </w:div>
                                                  </w:divsChild>
                                                </w:div>
                                                <w:div w:id="602608859">
                                                  <w:marLeft w:val="0"/>
                                                  <w:marRight w:val="0"/>
                                                  <w:marTop w:val="0"/>
                                                  <w:marBottom w:val="0"/>
                                                  <w:divBdr>
                                                    <w:top w:val="none" w:sz="0" w:space="0" w:color="auto"/>
                                                    <w:left w:val="none" w:sz="0" w:space="0" w:color="auto"/>
                                                    <w:bottom w:val="none" w:sz="0" w:space="0" w:color="auto"/>
                                                    <w:right w:val="none" w:sz="0" w:space="0" w:color="auto"/>
                                                  </w:divBdr>
                                                  <w:divsChild>
                                                    <w:div w:id="292174616">
                                                      <w:marLeft w:val="0"/>
                                                      <w:marRight w:val="0"/>
                                                      <w:marTop w:val="0"/>
                                                      <w:marBottom w:val="0"/>
                                                      <w:divBdr>
                                                        <w:top w:val="none" w:sz="0" w:space="0" w:color="auto"/>
                                                        <w:left w:val="none" w:sz="0" w:space="0" w:color="auto"/>
                                                        <w:bottom w:val="none" w:sz="0" w:space="0" w:color="auto"/>
                                                        <w:right w:val="none" w:sz="0" w:space="0" w:color="auto"/>
                                                      </w:divBdr>
                                                    </w:div>
                                                  </w:divsChild>
                                                </w:div>
                                                <w:div w:id="1376929553">
                                                  <w:marLeft w:val="0"/>
                                                  <w:marRight w:val="0"/>
                                                  <w:marTop w:val="0"/>
                                                  <w:marBottom w:val="0"/>
                                                  <w:divBdr>
                                                    <w:top w:val="none" w:sz="0" w:space="0" w:color="auto"/>
                                                    <w:left w:val="none" w:sz="0" w:space="0" w:color="auto"/>
                                                    <w:bottom w:val="none" w:sz="0" w:space="0" w:color="auto"/>
                                                    <w:right w:val="none" w:sz="0" w:space="0" w:color="auto"/>
                                                  </w:divBdr>
                                                  <w:divsChild>
                                                    <w:div w:id="594020401">
                                                      <w:marLeft w:val="0"/>
                                                      <w:marRight w:val="0"/>
                                                      <w:marTop w:val="0"/>
                                                      <w:marBottom w:val="0"/>
                                                      <w:divBdr>
                                                        <w:top w:val="none" w:sz="0" w:space="0" w:color="auto"/>
                                                        <w:left w:val="none" w:sz="0" w:space="0" w:color="auto"/>
                                                        <w:bottom w:val="none" w:sz="0" w:space="0" w:color="auto"/>
                                                        <w:right w:val="none" w:sz="0" w:space="0" w:color="auto"/>
                                                      </w:divBdr>
                                                    </w:div>
                                                  </w:divsChild>
                                                </w:div>
                                                <w:div w:id="1845776708">
                                                  <w:marLeft w:val="0"/>
                                                  <w:marRight w:val="0"/>
                                                  <w:marTop w:val="0"/>
                                                  <w:marBottom w:val="0"/>
                                                  <w:divBdr>
                                                    <w:top w:val="none" w:sz="0" w:space="0" w:color="auto"/>
                                                    <w:left w:val="none" w:sz="0" w:space="0" w:color="auto"/>
                                                    <w:bottom w:val="none" w:sz="0" w:space="0" w:color="auto"/>
                                                    <w:right w:val="none" w:sz="0" w:space="0" w:color="auto"/>
                                                  </w:divBdr>
                                                  <w:divsChild>
                                                    <w:div w:id="1925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1610">
                                      <w:marLeft w:val="0"/>
                                      <w:marRight w:val="0"/>
                                      <w:marTop w:val="0"/>
                                      <w:marBottom w:val="0"/>
                                      <w:divBdr>
                                        <w:top w:val="none" w:sz="0" w:space="0" w:color="auto"/>
                                        <w:left w:val="none" w:sz="0" w:space="0" w:color="auto"/>
                                        <w:bottom w:val="none" w:sz="0" w:space="0" w:color="auto"/>
                                        <w:right w:val="none" w:sz="0" w:space="0" w:color="auto"/>
                                      </w:divBdr>
                                      <w:divsChild>
                                        <w:div w:id="20451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855449">
      <w:bodyDiv w:val="1"/>
      <w:marLeft w:val="720"/>
      <w:marRight w:val="720"/>
      <w:marTop w:val="0"/>
      <w:marBottom w:val="720"/>
      <w:divBdr>
        <w:top w:val="none" w:sz="0" w:space="0" w:color="auto"/>
        <w:left w:val="none" w:sz="0" w:space="0" w:color="auto"/>
        <w:bottom w:val="none" w:sz="0" w:space="0" w:color="auto"/>
        <w:right w:val="none" w:sz="0" w:space="0" w:color="auto"/>
      </w:divBdr>
      <w:divsChild>
        <w:div w:id="427653323">
          <w:marLeft w:val="0"/>
          <w:marRight w:val="0"/>
          <w:marTop w:val="0"/>
          <w:marBottom w:val="0"/>
          <w:divBdr>
            <w:top w:val="none" w:sz="0" w:space="0" w:color="auto"/>
            <w:left w:val="none" w:sz="0" w:space="0" w:color="auto"/>
            <w:bottom w:val="none" w:sz="0" w:space="0" w:color="auto"/>
            <w:right w:val="none" w:sz="0" w:space="0" w:color="auto"/>
          </w:divBdr>
          <w:divsChild>
            <w:div w:id="1805805032">
              <w:marLeft w:val="0"/>
              <w:marRight w:val="0"/>
              <w:marTop w:val="0"/>
              <w:marBottom w:val="0"/>
              <w:divBdr>
                <w:top w:val="none" w:sz="0" w:space="0" w:color="auto"/>
                <w:left w:val="none" w:sz="0" w:space="0" w:color="auto"/>
                <w:bottom w:val="none" w:sz="0" w:space="0" w:color="auto"/>
                <w:right w:val="none" w:sz="0" w:space="0" w:color="auto"/>
              </w:divBdr>
              <w:divsChild>
                <w:div w:id="1342976106">
                  <w:marLeft w:val="0"/>
                  <w:marRight w:val="0"/>
                  <w:marTop w:val="0"/>
                  <w:marBottom w:val="0"/>
                  <w:divBdr>
                    <w:top w:val="none" w:sz="0" w:space="0" w:color="auto"/>
                    <w:left w:val="none" w:sz="0" w:space="0" w:color="auto"/>
                    <w:bottom w:val="none" w:sz="0" w:space="0" w:color="auto"/>
                    <w:right w:val="none" w:sz="0" w:space="0" w:color="auto"/>
                  </w:divBdr>
                  <w:divsChild>
                    <w:div w:id="1921057257">
                      <w:marLeft w:val="0"/>
                      <w:marRight w:val="0"/>
                      <w:marTop w:val="0"/>
                      <w:marBottom w:val="0"/>
                      <w:divBdr>
                        <w:top w:val="none" w:sz="0" w:space="0" w:color="auto"/>
                        <w:left w:val="none" w:sz="0" w:space="0" w:color="auto"/>
                        <w:bottom w:val="none" w:sz="0" w:space="0" w:color="auto"/>
                        <w:right w:val="none" w:sz="0" w:space="0" w:color="auto"/>
                      </w:divBdr>
                      <w:divsChild>
                        <w:div w:id="1846240219">
                          <w:marLeft w:val="0"/>
                          <w:marRight w:val="0"/>
                          <w:marTop w:val="0"/>
                          <w:marBottom w:val="0"/>
                          <w:divBdr>
                            <w:top w:val="none" w:sz="0" w:space="0" w:color="auto"/>
                            <w:left w:val="none" w:sz="0" w:space="0" w:color="auto"/>
                            <w:bottom w:val="none" w:sz="0" w:space="0" w:color="auto"/>
                            <w:right w:val="none" w:sz="0" w:space="0" w:color="auto"/>
                          </w:divBdr>
                        </w:div>
                        <w:div w:id="22830603">
                          <w:marLeft w:val="0"/>
                          <w:marRight w:val="0"/>
                          <w:marTop w:val="0"/>
                          <w:marBottom w:val="0"/>
                          <w:divBdr>
                            <w:top w:val="none" w:sz="0" w:space="0" w:color="auto"/>
                            <w:left w:val="none" w:sz="0" w:space="0" w:color="auto"/>
                            <w:bottom w:val="none" w:sz="0" w:space="0" w:color="auto"/>
                            <w:right w:val="none" w:sz="0" w:space="0" w:color="auto"/>
                          </w:divBdr>
                          <w:divsChild>
                            <w:div w:id="1308776611">
                              <w:marLeft w:val="0"/>
                              <w:marRight w:val="0"/>
                              <w:marTop w:val="0"/>
                              <w:marBottom w:val="0"/>
                              <w:divBdr>
                                <w:top w:val="none" w:sz="0" w:space="0" w:color="auto"/>
                                <w:left w:val="none" w:sz="0" w:space="0" w:color="auto"/>
                                <w:bottom w:val="none" w:sz="0" w:space="0" w:color="auto"/>
                                <w:right w:val="none" w:sz="0" w:space="0" w:color="auto"/>
                              </w:divBdr>
                              <w:divsChild>
                                <w:div w:id="20740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07508">
      <w:bodyDiv w:val="1"/>
      <w:marLeft w:val="0"/>
      <w:marRight w:val="0"/>
      <w:marTop w:val="0"/>
      <w:marBottom w:val="0"/>
      <w:divBdr>
        <w:top w:val="none" w:sz="0" w:space="0" w:color="auto"/>
        <w:left w:val="none" w:sz="0" w:space="0" w:color="auto"/>
        <w:bottom w:val="none" w:sz="0" w:space="0" w:color="auto"/>
        <w:right w:val="none" w:sz="0" w:space="0" w:color="auto"/>
      </w:divBdr>
      <w:divsChild>
        <w:div w:id="1177229375">
          <w:marLeft w:val="0"/>
          <w:marRight w:val="0"/>
          <w:marTop w:val="0"/>
          <w:marBottom w:val="0"/>
          <w:divBdr>
            <w:top w:val="none" w:sz="0" w:space="0" w:color="auto"/>
            <w:left w:val="none" w:sz="0" w:space="0" w:color="auto"/>
            <w:bottom w:val="none" w:sz="0" w:space="0" w:color="auto"/>
            <w:right w:val="none" w:sz="0" w:space="0" w:color="auto"/>
          </w:divBdr>
          <w:divsChild>
            <w:div w:id="2008047071">
              <w:marLeft w:val="0"/>
              <w:marRight w:val="0"/>
              <w:marTop w:val="0"/>
              <w:marBottom w:val="0"/>
              <w:divBdr>
                <w:top w:val="none" w:sz="0" w:space="0" w:color="auto"/>
                <w:left w:val="none" w:sz="0" w:space="0" w:color="auto"/>
                <w:bottom w:val="none" w:sz="0" w:space="0" w:color="auto"/>
                <w:right w:val="none" w:sz="0" w:space="0" w:color="auto"/>
              </w:divBdr>
              <w:divsChild>
                <w:div w:id="860094874">
                  <w:marLeft w:val="0"/>
                  <w:marRight w:val="0"/>
                  <w:marTop w:val="0"/>
                  <w:marBottom w:val="0"/>
                  <w:divBdr>
                    <w:top w:val="none" w:sz="0" w:space="0" w:color="auto"/>
                    <w:left w:val="none" w:sz="0" w:space="0" w:color="auto"/>
                    <w:bottom w:val="none" w:sz="0" w:space="0" w:color="auto"/>
                    <w:right w:val="none" w:sz="0" w:space="0" w:color="auto"/>
                  </w:divBdr>
                  <w:divsChild>
                    <w:div w:id="114179925">
                      <w:marLeft w:val="0"/>
                      <w:marRight w:val="0"/>
                      <w:marTop w:val="0"/>
                      <w:marBottom w:val="0"/>
                      <w:divBdr>
                        <w:top w:val="none" w:sz="0" w:space="0" w:color="auto"/>
                        <w:left w:val="none" w:sz="0" w:space="0" w:color="auto"/>
                        <w:bottom w:val="none" w:sz="0" w:space="0" w:color="auto"/>
                        <w:right w:val="none" w:sz="0" w:space="0" w:color="auto"/>
                      </w:divBdr>
                      <w:divsChild>
                        <w:div w:id="26612714">
                          <w:marLeft w:val="0"/>
                          <w:marRight w:val="0"/>
                          <w:marTop w:val="0"/>
                          <w:marBottom w:val="0"/>
                          <w:divBdr>
                            <w:top w:val="none" w:sz="0" w:space="0" w:color="auto"/>
                            <w:left w:val="none" w:sz="0" w:space="0" w:color="auto"/>
                            <w:bottom w:val="none" w:sz="0" w:space="0" w:color="auto"/>
                            <w:right w:val="none" w:sz="0" w:space="0" w:color="auto"/>
                          </w:divBdr>
                          <w:divsChild>
                            <w:div w:id="480121744">
                              <w:marLeft w:val="0"/>
                              <w:marRight w:val="0"/>
                              <w:marTop w:val="60"/>
                              <w:marBottom w:val="0"/>
                              <w:divBdr>
                                <w:top w:val="none" w:sz="0" w:space="0" w:color="auto"/>
                                <w:left w:val="none" w:sz="0" w:space="0" w:color="auto"/>
                                <w:bottom w:val="none" w:sz="0" w:space="0" w:color="auto"/>
                                <w:right w:val="none" w:sz="0" w:space="0" w:color="auto"/>
                              </w:divBdr>
                              <w:divsChild>
                                <w:div w:id="458377232">
                                  <w:marLeft w:val="0"/>
                                  <w:marRight w:val="0"/>
                                  <w:marTop w:val="0"/>
                                  <w:marBottom w:val="0"/>
                                  <w:divBdr>
                                    <w:top w:val="none" w:sz="0" w:space="0" w:color="auto"/>
                                    <w:left w:val="none" w:sz="0" w:space="0" w:color="auto"/>
                                    <w:bottom w:val="none" w:sz="0" w:space="0" w:color="auto"/>
                                    <w:right w:val="none" w:sz="0" w:space="0" w:color="auto"/>
                                  </w:divBdr>
                                  <w:divsChild>
                                    <w:div w:id="1812286547">
                                      <w:marLeft w:val="0"/>
                                      <w:marRight w:val="0"/>
                                      <w:marTop w:val="0"/>
                                      <w:marBottom w:val="0"/>
                                      <w:divBdr>
                                        <w:top w:val="none" w:sz="0" w:space="0" w:color="auto"/>
                                        <w:left w:val="none" w:sz="0" w:space="0" w:color="auto"/>
                                        <w:bottom w:val="none" w:sz="0" w:space="0" w:color="auto"/>
                                        <w:right w:val="none" w:sz="0" w:space="0" w:color="auto"/>
                                      </w:divBdr>
                                      <w:divsChild>
                                        <w:div w:id="10388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744472">
      <w:bodyDiv w:val="1"/>
      <w:marLeft w:val="720"/>
      <w:marRight w:val="720"/>
      <w:marTop w:val="0"/>
      <w:marBottom w:val="720"/>
      <w:divBdr>
        <w:top w:val="none" w:sz="0" w:space="0" w:color="auto"/>
        <w:left w:val="none" w:sz="0" w:space="0" w:color="auto"/>
        <w:bottom w:val="none" w:sz="0" w:space="0" w:color="auto"/>
        <w:right w:val="none" w:sz="0" w:space="0" w:color="auto"/>
      </w:divBdr>
      <w:divsChild>
        <w:div w:id="1075318720">
          <w:marLeft w:val="0"/>
          <w:marRight w:val="0"/>
          <w:marTop w:val="0"/>
          <w:marBottom w:val="0"/>
          <w:divBdr>
            <w:top w:val="none" w:sz="0" w:space="0" w:color="auto"/>
            <w:left w:val="none" w:sz="0" w:space="0" w:color="auto"/>
            <w:bottom w:val="none" w:sz="0" w:space="0" w:color="auto"/>
            <w:right w:val="none" w:sz="0" w:space="0" w:color="auto"/>
          </w:divBdr>
          <w:divsChild>
            <w:div w:id="711657317">
              <w:marLeft w:val="0"/>
              <w:marRight w:val="0"/>
              <w:marTop w:val="0"/>
              <w:marBottom w:val="0"/>
              <w:divBdr>
                <w:top w:val="none" w:sz="0" w:space="0" w:color="auto"/>
                <w:left w:val="none" w:sz="0" w:space="0" w:color="auto"/>
                <w:bottom w:val="none" w:sz="0" w:space="0" w:color="auto"/>
                <w:right w:val="none" w:sz="0" w:space="0" w:color="auto"/>
              </w:divBdr>
              <w:divsChild>
                <w:div w:id="3480095">
                  <w:marLeft w:val="0"/>
                  <w:marRight w:val="0"/>
                  <w:marTop w:val="0"/>
                  <w:marBottom w:val="0"/>
                  <w:divBdr>
                    <w:top w:val="none" w:sz="0" w:space="0" w:color="auto"/>
                    <w:left w:val="none" w:sz="0" w:space="0" w:color="auto"/>
                    <w:bottom w:val="none" w:sz="0" w:space="0" w:color="auto"/>
                    <w:right w:val="none" w:sz="0" w:space="0" w:color="auto"/>
                  </w:divBdr>
                  <w:divsChild>
                    <w:div w:id="764955186">
                      <w:marLeft w:val="0"/>
                      <w:marRight w:val="0"/>
                      <w:marTop w:val="0"/>
                      <w:marBottom w:val="0"/>
                      <w:divBdr>
                        <w:top w:val="none" w:sz="0" w:space="0" w:color="auto"/>
                        <w:left w:val="none" w:sz="0" w:space="0" w:color="auto"/>
                        <w:bottom w:val="none" w:sz="0" w:space="0" w:color="auto"/>
                        <w:right w:val="none" w:sz="0" w:space="0" w:color="auto"/>
                      </w:divBdr>
                      <w:divsChild>
                        <w:div w:id="686061591">
                          <w:marLeft w:val="0"/>
                          <w:marRight w:val="0"/>
                          <w:marTop w:val="0"/>
                          <w:marBottom w:val="0"/>
                          <w:divBdr>
                            <w:top w:val="none" w:sz="0" w:space="0" w:color="auto"/>
                            <w:left w:val="none" w:sz="0" w:space="0" w:color="auto"/>
                            <w:bottom w:val="none" w:sz="0" w:space="0" w:color="auto"/>
                            <w:right w:val="none" w:sz="0" w:space="0" w:color="auto"/>
                          </w:divBdr>
                          <w:divsChild>
                            <w:div w:id="8220370">
                              <w:marLeft w:val="0"/>
                              <w:marRight w:val="0"/>
                              <w:marTop w:val="180"/>
                              <w:marBottom w:val="180"/>
                              <w:divBdr>
                                <w:top w:val="none" w:sz="0" w:space="0" w:color="auto"/>
                                <w:left w:val="none" w:sz="0" w:space="0" w:color="auto"/>
                                <w:bottom w:val="none" w:sz="0" w:space="0" w:color="auto"/>
                                <w:right w:val="none" w:sz="0" w:space="0" w:color="auto"/>
                              </w:divBdr>
                              <w:divsChild>
                                <w:div w:id="1646930843">
                                  <w:marLeft w:val="0"/>
                                  <w:marRight w:val="0"/>
                                  <w:marTop w:val="0"/>
                                  <w:marBottom w:val="0"/>
                                  <w:divBdr>
                                    <w:top w:val="none" w:sz="0" w:space="0" w:color="auto"/>
                                    <w:left w:val="none" w:sz="0" w:space="0" w:color="auto"/>
                                    <w:bottom w:val="none" w:sz="0" w:space="0" w:color="auto"/>
                                    <w:right w:val="none" w:sz="0" w:space="0" w:color="auto"/>
                                  </w:divBdr>
                                </w:div>
                              </w:divsChild>
                            </w:div>
                            <w:div w:id="1942492709">
                              <w:marLeft w:val="0"/>
                              <w:marRight w:val="0"/>
                              <w:marTop w:val="180"/>
                              <w:marBottom w:val="180"/>
                              <w:divBdr>
                                <w:top w:val="none" w:sz="0" w:space="0" w:color="auto"/>
                                <w:left w:val="none" w:sz="0" w:space="0" w:color="auto"/>
                                <w:bottom w:val="none" w:sz="0" w:space="0" w:color="auto"/>
                                <w:right w:val="none" w:sz="0" w:space="0" w:color="auto"/>
                              </w:divBdr>
                              <w:divsChild>
                                <w:div w:id="431127597">
                                  <w:marLeft w:val="0"/>
                                  <w:marRight w:val="0"/>
                                  <w:marTop w:val="0"/>
                                  <w:marBottom w:val="0"/>
                                  <w:divBdr>
                                    <w:top w:val="none" w:sz="0" w:space="0" w:color="auto"/>
                                    <w:left w:val="none" w:sz="0" w:space="0" w:color="auto"/>
                                    <w:bottom w:val="none" w:sz="0" w:space="0" w:color="auto"/>
                                    <w:right w:val="none" w:sz="0" w:space="0" w:color="auto"/>
                                  </w:divBdr>
                                </w:div>
                              </w:divsChild>
                            </w:div>
                            <w:div w:id="311298884">
                              <w:marLeft w:val="0"/>
                              <w:marRight w:val="0"/>
                              <w:marTop w:val="180"/>
                              <w:marBottom w:val="180"/>
                              <w:divBdr>
                                <w:top w:val="none" w:sz="0" w:space="0" w:color="auto"/>
                                <w:left w:val="none" w:sz="0" w:space="0" w:color="auto"/>
                                <w:bottom w:val="none" w:sz="0" w:space="0" w:color="auto"/>
                                <w:right w:val="none" w:sz="0" w:space="0" w:color="auto"/>
                              </w:divBdr>
                              <w:divsChild>
                                <w:div w:id="888151409">
                                  <w:marLeft w:val="0"/>
                                  <w:marRight w:val="0"/>
                                  <w:marTop w:val="0"/>
                                  <w:marBottom w:val="0"/>
                                  <w:divBdr>
                                    <w:top w:val="none" w:sz="0" w:space="0" w:color="auto"/>
                                    <w:left w:val="none" w:sz="0" w:space="0" w:color="auto"/>
                                    <w:bottom w:val="none" w:sz="0" w:space="0" w:color="auto"/>
                                    <w:right w:val="none" w:sz="0" w:space="0" w:color="auto"/>
                                  </w:divBdr>
                                  <w:divsChild>
                                    <w:div w:id="546525711">
                                      <w:marLeft w:val="0"/>
                                      <w:marRight w:val="0"/>
                                      <w:marTop w:val="0"/>
                                      <w:marBottom w:val="0"/>
                                      <w:divBdr>
                                        <w:top w:val="none" w:sz="0" w:space="0" w:color="auto"/>
                                        <w:left w:val="none" w:sz="0" w:space="0" w:color="auto"/>
                                        <w:bottom w:val="none" w:sz="0" w:space="0" w:color="auto"/>
                                        <w:right w:val="none" w:sz="0" w:space="0" w:color="auto"/>
                                      </w:divBdr>
                                      <w:divsChild>
                                        <w:div w:id="2080206021">
                                          <w:marLeft w:val="0"/>
                                          <w:marRight w:val="0"/>
                                          <w:marTop w:val="180"/>
                                          <w:marBottom w:val="180"/>
                                          <w:divBdr>
                                            <w:top w:val="none" w:sz="0" w:space="0" w:color="auto"/>
                                            <w:left w:val="none" w:sz="0" w:space="0" w:color="auto"/>
                                            <w:bottom w:val="none" w:sz="0" w:space="0" w:color="auto"/>
                                            <w:right w:val="none" w:sz="0" w:space="0" w:color="auto"/>
                                          </w:divBdr>
                                          <w:divsChild>
                                            <w:div w:id="96757774">
                                              <w:marLeft w:val="0"/>
                                              <w:marRight w:val="0"/>
                                              <w:marTop w:val="0"/>
                                              <w:marBottom w:val="0"/>
                                              <w:divBdr>
                                                <w:top w:val="none" w:sz="0" w:space="0" w:color="auto"/>
                                                <w:left w:val="none" w:sz="0" w:space="0" w:color="auto"/>
                                                <w:bottom w:val="none" w:sz="0" w:space="0" w:color="auto"/>
                                                <w:right w:val="none" w:sz="0" w:space="0" w:color="auto"/>
                                              </w:divBdr>
                                            </w:div>
                                          </w:divsChild>
                                        </w:div>
                                        <w:div w:id="1890804100">
                                          <w:marLeft w:val="0"/>
                                          <w:marRight w:val="0"/>
                                          <w:marTop w:val="180"/>
                                          <w:marBottom w:val="180"/>
                                          <w:divBdr>
                                            <w:top w:val="none" w:sz="0" w:space="0" w:color="auto"/>
                                            <w:left w:val="none" w:sz="0" w:space="0" w:color="auto"/>
                                            <w:bottom w:val="none" w:sz="0" w:space="0" w:color="auto"/>
                                            <w:right w:val="none" w:sz="0" w:space="0" w:color="auto"/>
                                          </w:divBdr>
                                          <w:divsChild>
                                            <w:div w:id="1807890662">
                                              <w:marLeft w:val="0"/>
                                              <w:marRight w:val="0"/>
                                              <w:marTop w:val="0"/>
                                              <w:marBottom w:val="0"/>
                                              <w:divBdr>
                                                <w:top w:val="none" w:sz="0" w:space="0" w:color="auto"/>
                                                <w:left w:val="none" w:sz="0" w:space="0" w:color="auto"/>
                                                <w:bottom w:val="none" w:sz="0" w:space="0" w:color="auto"/>
                                                <w:right w:val="none" w:sz="0" w:space="0" w:color="auto"/>
                                              </w:divBdr>
                                            </w:div>
                                          </w:divsChild>
                                        </w:div>
                                        <w:div w:id="599142165">
                                          <w:marLeft w:val="0"/>
                                          <w:marRight w:val="0"/>
                                          <w:marTop w:val="180"/>
                                          <w:marBottom w:val="180"/>
                                          <w:divBdr>
                                            <w:top w:val="none" w:sz="0" w:space="0" w:color="auto"/>
                                            <w:left w:val="none" w:sz="0" w:space="0" w:color="auto"/>
                                            <w:bottom w:val="none" w:sz="0" w:space="0" w:color="auto"/>
                                            <w:right w:val="none" w:sz="0" w:space="0" w:color="auto"/>
                                          </w:divBdr>
                                          <w:divsChild>
                                            <w:div w:id="875434910">
                                              <w:marLeft w:val="0"/>
                                              <w:marRight w:val="0"/>
                                              <w:marTop w:val="0"/>
                                              <w:marBottom w:val="0"/>
                                              <w:divBdr>
                                                <w:top w:val="none" w:sz="0" w:space="0" w:color="auto"/>
                                                <w:left w:val="none" w:sz="0" w:space="0" w:color="auto"/>
                                                <w:bottom w:val="none" w:sz="0" w:space="0" w:color="auto"/>
                                                <w:right w:val="none" w:sz="0" w:space="0" w:color="auto"/>
                                              </w:divBdr>
                                            </w:div>
                                          </w:divsChild>
                                        </w:div>
                                        <w:div w:id="1627196223">
                                          <w:marLeft w:val="0"/>
                                          <w:marRight w:val="0"/>
                                          <w:marTop w:val="180"/>
                                          <w:marBottom w:val="180"/>
                                          <w:divBdr>
                                            <w:top w:val="none" w:sz="0" w:space="0" w:color="auto"/>
                                            <w:left w:val="none" w:sz="0" w:space="0" w:color="auto"/>
                                            <w:bottom w:val="none" w:sz="0" w:space="0" w:color="auto"/>
                                            <w:right w:val="none" w:sz="0" w:space="0" w:color="auto"/>
                                          </w:divBdr>
                                          <w:divsChild>
                                            <w:div w:id="1370303026">
                                              <w:marLeft w:val="0"/>
                                              <w:marRight w:val="0"/>
                                              <w:marTop w:val="0"/>
                                              <w:marBottom w:val="0"/>
                                              <w:divBdr>
                                                <w:top w:val="none" w:sz="0" w:space="0" w:color="auto"/>
                                                <w:left w:val="none" w:sz="0" w:space="0" w:color="auto"/>
                                                <w:bottom w:val="none" w:sz="0" w:space="0" w:color="auto"/>
                                                <w:right w:val="none" w:sz="0" w:space="0" w:color="auto"/>
                                              </w:divBdr>
                                            </w:div>
                                          </w:divsChild>
                                        </w:div>
                                        <w:div w:id="1636569817">
                                          <w:marLeft w:val="0"/>
                                          <w:marRight w:val="0"/>
                                          <w:marTop w:val="180"/>
                                          <w:marBottom w:val="180"/>
                                          <w:divBdr>
                                            <w:top w:val="none" w:sz="0" w:space="0" w:color="auto"/>
                                            <w:left w:val="none" w:sz="0" w:space="0" w:color="auto"/>
                                            <w:bottom w:val="none" w:sz="0" w:space="0" w:color="auto"/>
                                            <w:right w:val="none" w:sz="0" w:space="0" w:color="auto"/>
                                          </w:divBdr>
                                          <w:divsChild>
                                            <w:div w:id="1764184786">
                                              <w:marLeft w:val="0"/>
                                              <w:marRight w:val="0"/>
                                              <w:marTop w:val="0"/>
                                              <w:marBottom w:val="0"/>
                                              <w:divBdr>
                                                <w:top w:val="none" w:sz="0" w:space="0" w:color="auto"/>
                                                <w:left w:val="none" w:sz="0" w:space="0" w:color="auto"/>
                                                <w:bottom w:val="none" w:sz="0" w:space="0" w:color="auto"/>
                                                <w:right w:val="none" w:sz="0" w:space="0" w:color="auto"/>
                                              </w:divBdr>
                                            </w:div>
                                          </w:divsChild>
                                        </w:div>
                                        <w:div w:id="2102291057">
                                          <w:marLeft w:val="0"/>
                                          <w:marRight w:val="0"/>
                                          <w:marTop w:val="180"/>
                                          <w:marBottom w:val="180"/>
                                          <w:divBdr>
                                            <w:top w:val="none" w:sz="0" w:space="0" w:color="auto"/>
                                            <w:left w:val="none" w:sz="0" w:space="0" w:color="auto"/>
                                            <w:bottom w:val="none" w:sz="0" w:space="0" w:color="auto"/>
                                            <w:right w:val="none" w:sz="0" w:space="0" w:color="auto"/>
                                          </w:divBdr>
                                          <w:divsChild>
                                            <w:div w:id="438376002">
                                              <w:marLeft w:val="0"/>
                                              <w:marRight w:val="0"/>
                                              <w:marTop w:val="0"/>
                                              <w:marBottom w:val="0"/>
                                              <w:divBdr>
                                                <w:top w:val="none" w:sz="0" w:space="0" w:color="auto"/>
                                                <w:left w:val="none" w:sz="0" w:space="0" w:color="auto"/>
                                                <w:bottom w:val="none" w:sz="0" w:space="0" w:color="auto"/>
                                                <w:right w:val="none" w:sz="0" w:space="0" w:color="auto"/>
                                              </w:divBdr>
                                            </w:div>
                                          </w:divsChild>
                                        </w:div>
                                        <w:div w:id="1616711258">
                                          <w:marLeft w:val="0"/>
                                          <w:marRight w:val="0"/>
                                          <w:marTop w:val="180"/>
                                          <w:marBottom w:val="180"/>
                                          <w:divBdr>
                                            <w:top w:val="none" w:sz="0" w:space="0" w:color="auto"/>
                                            <w:left w:val="none" w:sz="0" w:space="0" w:color="auto"/>
                                            <w:bottom w:val="none" w:sz="0" w:space="0" w:color="auto"/>
                                            <w:right w:val="none" w:sz="0" w:space="0" w:color="auto"/>
                                          </w:divBdr>
                                          <w:divsChild>
                                            <w:div w:id="129173247">
                                              <w:marLeft w:val="0"/>
                                              <w:marRight w:val="0"/>
                                              <w:marTop w:val="0"/>
                                              <w:marBottom w:val="0"/>
                                              <w:divBdr>
                                                <w:top w:val="none" w:sz="0" w:space="0" w:color="auto"/>
                                                <w:left w:val="none" w:sz="0" w:space="0" w:color="auto"/>
                                                <w:bottom w:val="none" w:sz="0" w:space="0" w:color="auto"/>
                                                <w:right w:val="none" w:sz="0" w:space="0" w:color="auto"/>
                                              </w:divBdr>
                                            </w:div>
                                          </w:divsChild>
                                        </w:div>
                                        <w:div w:id="1391341613">
                                          <w:marLeft w:val="0"/>
                                          <w:marRight w:val="0"/>
                                          <w:marTop w:val="180"/>
                                          <w:marBottom w:val="180"/>
                                          <w:divBdr>
                                            <w:top w:val="none" w:sz="0" w:space="0" w:color="auto"/>
                                            <w:left w:val="none" w:sz="0" w:space="0" w:color="auto"/>
                                            <w:bottom w:val="none" w:sz="0" w:space="0" w:color="auto"/>
                                            <w:right w:val="none" w:sz="0" w:space="0" w:color="auto"/>
                                          </w:divBdr>
                                          <w:divsChild>
                                            <w:div w:id="459499736">
                                              <w:marLeft w:val="0"/>
                                              <w:marRight w:val="0"/>
                                              <w:marTop w:val="0"/>
                                              <w:marBottom w:val="0"/>
                                              <w:divBdr>
                                                <w:top w:val="none" w:sz="0" w:space="0" w:color="auto"/>
                                                <w:left w:val="none" w:sz="0" w:space="0" w:color="auto"/>
                                                <w:bottom w:val="none" w:sz="0" w:space="0" w:color="auto"/>
                                                <w:right w:val="none" w:sz="0" w:space="0" w:color="auto"/>
                                              </w:divBdr>
                                            </w:div>
                                          </w:divsChild>
                                        </w:div>
                                        <w:div w:id="1500149199">
                                          <w:marLeft w:val="0"/>
                                          <w:marRight w:val="0"/>
                                          <w:marTop w:val="180"/>
                                          <w:marBottom w:val="180"/>
                                          <w:divBdr>
                                            <w:top w:val="none" w:sz="0" w:space="0" w:color="auto"/>
                                            <w:left w:val="none" w:sz="0" w:space="0" w:color="auto"/>
                                            <w:bottom w:val="none" w:sz="0" w:space="0" w:color="auto"/>
                                            <w:right w:val="none" w:sz="0" w:space="0" w:color="auto"/>
                                          </w:divBdr>
                                          <w:divsChild>
                                            <w:div w:id="994651738">
                                              <w:marLeft w:val="0"/>
                                              <w:marRight w:val="0"/>
                                              <w:marTop w:val="0"/>
                                              <w:marBottom w:val="0"/>
                                              <w:divBdr>
                                                <w:top w:val="none" w:sz="0" w:space="0" w:color="auto"/>
                                                <w:left w:val="none" w:sz="0" w:space="0" w:color="auto"/>
                                                <w:bottom w:val="none" w:sz="0" w:space="0" w:color="auto"/>
                                                <w:right w:val="none" w:sz="0" w:space="0" w:color="auto"/>
                                              </w:divBdr>
                                            </w:div>
                                          </w:divsChild>
                                        </w:div>
                                        <w:div w:id="1628465390">
                                          <w:marLeft w:val="0"/>
                                          <w:marRight w:val="0"/>
                                          <w:marTop w:val="180"/>
                                          <w:marBottom w:val="180"/>
                                          <w:divBdr>
                                            <w:top w:val="none" w:sz="0" w:space="0" w:color="auto"/>
                                            <w:left w:val="none" w:sz="0" w:space="0" w:color="auto"/>
                                            <w:bottom w:val="none" w:sz="0" w:space="0" w:color="auto"/>
                                            <w:right w:val="none" w:sz="0" w:space="0" w:color="auto"/>
                                          </w:divBdr>
                                          <w:divsChild>
                                            <w:div w:id="7051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94375">
                              <w:marLeft w:val="0"/>
                              <w:marRight w:val="0"/>
                              <w:marTop w:val="180"/>
                              <w:marBottom w:val="18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532187">
      <w:bodyDiv w:val="1"/>
      <w:marLeft w:val="0"/>
      <w:marRight w:val="0"/>
      <w:marTop w:val="0"/>
      <w:marBottom w:val="0"/>
      <w:divBdr>
        <w:top w:val="none" w:sz="0" w:space="0" w:color="auto"/>
        <w:left w:val="none" w:sz="0" w:space="0" w:color="auto"/>
        <w:bottom w:val="none" w:sz="0" w:space="0" w:color="auto"/>
        <w:right w:val="none" w:sz="0" w:space="0" w:color="auto"/>
      </w:divBdr>
      <w:divsChild>
        <w:div w:id="439910384">
          <w:marLeft w:val="0"/>
          <w:marRight w:val="0"/>
          <w:marTop w:val="0"/>
          <w:marBottom w:val="0"/>
          <w:divBdr>
            <w:top w:val="none" w:sz="0" w:space="0" w:color="auto"/>
            <w:left w:val="none" w:sz="0" w:space="0" w:color="auto"/>
            <w:bottom w:val="none" w:sz="0" w:space="0" w:color="auto"/>
            <w:right w:val="none" w:sz="0" w:space="0" w:color="auto"/>
          </w:divBdr>
          <w:divsChild>
            <w:div w:id="162010571">
              <w:marLeft w:val="0"/>
              <w:marRight w:val="0"/>
              <w:marTop w:val="0"/>
              <w:marBottom w:val="0"/>
              <w:divBdr>
                <w:top w:val="none" w:sz="0" w:space="0" w:color="auto"/>
                <w:left w:val="none" w:sz="0" w:space="0" w:color="auto"/>
                <w:bottom w:val="none" w:sz="0" w:space="0" w:color="auto"/>
                <w:right w:val="none" w:sz="0" w:space="0" w:color="auto"/>
              </w:divBdr>
              <w:divsChild>
                <w:div w:id="1238443611">
                  <w:marLeft w:val="0"/>
                  <w:marRight w:val="0"/>
                  <w:marTop w:val="0"/>
                  <w:marBottom w:val="0"/>
                  <w:divBdr>
                    <w:top w:val="none" w:sz="0" w:space="0" w:color="auto"/>
                    <w:left w:val="none" w:sz="0" w:space="0" w:color="auto"/>
                    <w:bottom w:val="none" w:sz="0" w:space="0" w:color="auto"/>
                    <w:right w:val="none" w:sz="0" w:space="0" w:color="auto"/>
                  </w:divBdr>
                  <w:divsChild>
                    <w:div w:id="699865622">
                      <w:marLeft w:val="0"/>
                      <w:marRight w:val="0"/>
                      <w:marTop w:val="0"/>
                      <w:marBottom w:val="0"/>
                      <w:divBdr>
                        <w:top w:val="none" w:sz="0" w:space="0" w:color="auto"/>
                        <w:left w:val="none" w:sz="0" w:space="0" w:color="auto"/>
                        <w:bottom w:val="none" w:sz="0" w:space="0" w:color="auto"/>
                        <w:right w:val="none" w:sz="0" w:space="0" w:color="auto"/>
                      </w:divBdr>
                      <w:divsChild>
                        <w:div w:id="807625399">
                          <w:marLeft w:val="0"/>
                          <w:marRight w:val="0"/>
                          <w:marTop w:val="0"/>
                          <w:marBottom w:val="0"/>
                          <w:divBdr>
                            <w:top w:val="none" w:sz="0" w:space="0" w:color="auto"/>
                            <w:left w:val="none" w:sz="0" w:space="0" w:color="auto"/>
                            <w:bottom w:val="none" w:sz="0" w:space="0" w:color="auto"/>
                            <w:right w:val="none" w:sz="0" w:space="0" w:color="auto"/>
                          </w:divBdr>
                          <w:divsChild>
                            <w:div w:id="218785687">
                              <w:marLeft w:val="0"/>
                              <w:marRight w:val="0"/>
                              <w:marTop w:val="60"/>
                              <w:marBottom w:val="0"/>
                              <w:divBdr>
                                <w:top w:val="none" w:sz="0" w:space="0" w:color="auto"/>
                                <w:left w:val="none" w:sz="0" w:space="0" w:color="auto"/>
                                <w:bottom w:val="none" w:sz="0" w:space="0" w:color="auto"/>
                                <w:right w:val="none" w:sz="0" w:space="0" w:color="auto"/>
                              </w:divBdr>
                              <w:divsChild>
                                <w:div w:id="1933272825">
                                  <w:marLeft w:val="0"/>
                                  <w:marRight w:val="0"/>
                                  <w:marTop w:val="0"/>
                                  <w:marBottom w:val="0"/>
                                  <w:divBdr>
                                    <w:top w:val="none" w:sz="0" w:space="0" w:color="auto"/>
                                    <w:left w:val="none" w:sz="0" w:space="0" w:color="auto"/>
                                    <w:bottom w:val="none" w:sz="0" w:space="0" w:color="auto"/>
                                    <w:right w:val="none" w:sz="0" w:space="0" w:color="auto"/>
                                  </w:divBdr>
                                  <w:divsChild>
                                    <w:div w:id="1949504171">
                                      <w:marLeft w:val="0"/>
                                      <w:marRight w:val="0"/>
                                      <w:marTop w:val="0"/>
                                      <w:marBottom w:val="0"/>
                                      <w:divBdr>
                                        <w:top w:val="none" w:sz="0" w:space="0" w:color="auto"/>
                                        <w:left w:val="none" w:sz="0" w:space="0" w:color="auto"/>
                                        <w:bottom w:val="none" w:sz="0" w:space="0" w:color="auto"/>
                                        <w:right w:val="none" w:sz="0" w:space="0" w:color="auto"/>
                                      </w:divBdr>
                                      <w:divsChild>
                                        <w:div w:id="1197353917">
                                          <w:marLeft w:val="0"/>
                                          <w:marRight w:val="0"/>
                                          <w:marTop w:val="0"/>
                                          <w:marBottom w:val="0"/>
                                          <w:divBdr>
                                            <w:top w:val="none" w:sz="0" w:space="0" w:color="auto"/>
                                            <w:left w:val="none" w:sz="0" w:space="0" w:color="auto"/>
                                            <w:bottom w:val="none" w:sz="0" w:space="0" w:color="auto"/>
                                            <w:right w:val="none" w:sz="0" w:space="0" w:color="auto"/>
                                          </w:divBdr>
                                        </w:div>
                                      </w:divsChild>
                                    </w:div>
                                    <w:div w:id="1351680995">
                                      <w:marLeft w:val="0"/>
                                      <w:marRight w:val="0"/>
                                      <w:marTop w:val="0"/>
                                      <w:marBottom w:val="0"/>
                                      <w:divBdr>
                                        <w:top w:val="none" w:sz="0" w:space="0" w:color="auto"/>
                                        <w:left w:val="none" w:sz="0" w:space="0" w:color="auto"/>
                                        <w:bottom w:val="none" w:sz="0" w:space="0" w:color="auto"/>
                                        <w:right w:val="none" w:sz="0" w:space="0" w:color="auto"/>
                                      </w:divBdr>
                                      <w:divsChild>
                                        <w:div w:id="503787572">
                                          <w:marLeft w:val="0"/>
                                          <w:marRight w:val="0"/>
                                          <w:marTop w:val="0"/>
                                          <w:marBottom w:val="0"/>
                                          <w:divBdr>
                                            <w:top w:val="none" w:sz="0" w:space="0" w:color="auto"/>
                                            <w:left w:val="none" w:sz="0" w:space="0" w:color="auto"/>
                                            <w:bottom w:val="none" w:sz="0" w:space="0" w:color="auto"/>
                                            <w:right w:val="none" w:sz="0" w:space="0" w:color="auto"/>
                                          </w:divBdr>
                                          <w:divsChild>
                                            <w:div w:id="1379625942">
                                              <w:marLeft w:val="0"/>
                                              <w:marRight w:val="0"/>
                                              <w:marTop w:val="0"/>
                                              <w:marBottom w:val="0"/>
                                              <w:divBdr>
                                                <w:top w:val="none" w:sz="0" w:space="0" w:color="auto"/>
                                                <w:left w:val="none" w:sz="0" w:space="0" w:color="auto"/>
                                                <w:bottom w:val="none" w:sz="0" w:space="0" w:color="auto"/>
                                                <w:right w:val="none" w:sz="0" w:space="0" w:color="auto"/>
                                              </w:divBdr>
                                              <w:divsChild>
                                                <w:div w:id="854415995">
                                                  <w:marLeft w:val="0"/>
                                                  <w:marRight w:val="0"/>
                                                  <w:marTop w:val="0"/>
                                                  <w:marBottom w:val="0"/>
                                                  <w:divBdr>
                                                    <w:top w:val="none" w:sz="0" w:space="0" w:color="auto"/>
                                                    <w:left w:val="none" w:sz="0" w:space="0" w:color="auto"/>
                                                    <w:bottom w:val="none" w:sz="0" w:space="0" w:color="auto"/>
                                                    <w:right w:val="none" w:sz="0" w:space="0" w:color="auto"/>
                                                  </w:divBdr>
                                                  <w:divsChild>
                                                    <w:div w:id="12343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7341">
                                      <w:marLeft w:val="0"/>
                                      <w:marRight w:val="0"/>
                                      <w:marTop w:val="0"/>
                                      <w:marBottom w:val="0"/>
                                      <w:divBdr>
                                        <w:top w:val="none" w:sz="0" w:space="0" w:color="auto"/>
                                        <w:left w:val="none" w:sz="0" w:space="0" w:color="auto"/>
                                        <w:bottom w:val="none" w:sz="0" w:space="0" w:color="auto"/>
                                        <w:right w:val="none" w:sz="0" w:space="0" w:color="auto"/>
                                      </w:divBdr>
                                      <w:divsChild>
                                        <w:div w:id="3357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de360.com/print/PH0098?guid=11313217&amp;children=true" TargetMode="External"/><Relationship Id="rId13" Type="http://schemas.openxmlformats.org/officeDocument/2006/relationships/hyperlink" Target="http://ecode360.com/print/11313223" TargetMode="External"/><Relationship Id="rId18" Type="http://schemas.openxmlformats.org/officeDocument/2006/relationships/hyperlink" Target="http://ecode360.com/1131321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ode360.com/print/31281796" TargetMode="External"/><Relationship Id="rId17" Type="http://schemas.openxmlformats.org/officeDocument/2006/relationships/hyperlink" Target="http://ecode360.com/print/11313227" TargetMode="External"/><Relationship Id="rId2" Type="http://schemas.openxmlformats.org/officeDocument/2006/relationships/styles" Target="styles.xml"/><Relationship Id="rId16" Type="http://schemas.openxmlformats.org/officeDocument/2006/relationships/hyperlink" Target="http://ecode360.com/print/1131322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de360.com/print/11313222" TargetMode="External"/><Relationship Id="rId5" Type="http://schemas.openxmlformats.org/officeDocument/2006/relationships/webSettings" Target="webSettings.xml"/><Relationship Id="rId15" Type="http://schemas.openxmlformats.org/officeDocument/2006/relationships/hyperlink" Target="http://ecode360.com/print/11313225" TargetMode="External"/><Relationship Id="rId10" Type="http://schemas.openxmlformats.org/officeDocument/2006/relationships/hyperlink" Target="http://ecode360.com/print/113132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de360.com/print/11313221" TargetMode="External"/><Relationship Id="rId14" Type="http://schemas.openxmlformats.org/officeDocument/2006/relationships/hyperlink" Target="http://ecode360.com/print/113132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7214</Characters>
  <Application>Microsoft Office Word</Application>
  <DocSecurity>0</DocSecurity>
  <PresentationFormat/>
  <Lines>60</Lines>
  <Paragraphs>16</Paragraphs>
  <ScaleCrop>false</ScaleCrop>
  <HeadingPairs>
    <vt:vector size="2" baseType="variant">
      <vt:variant>
        <vt:lpstr>Title</vt:lpstr>
      </vt:variant>
      <vt:variant>
        <vt:i4>1</vt:i4>
      </vt:variant>
    </vt:vector>
  </HeadingPairs>
  <TitlesOfParts>
    <vt:vector size="1" baseType="lpstr">
      <vt:lpstr>Phillipsburg - Genearal (00526214).DOCX</vt:lpstr>
    </vt:vector>
  </TitlesOfParts>
  <Company>Hewlett-Packard Company</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Genearal (00526214).DOCX</dc:title>
  <dc:subject>00526214-1</dc:subject>
  <dc:creator>Richard W. Wenner</dc:creator>
  <cp:lastModifiedBy>vicki</cp:lastModifiedBy>
  <cp:revision>5</cp:revision>
  <cp:lastPrinted>2017-06-29T14:36:00Z</cp:lastPrinted>
  <dcterms:created xsi:type="dcterms:W3CDTF">2017-05-30T19:56:00Z</dcterms:created>
  <dcterms:modified xsi:type="dcterms:W3CDTF">2017-06-29T14:36:00Z</dcterms:modified>
</cp:coreProperties>
</file>