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AE7" w:rsidRPr="003619AD" w:rsidRDefault="009C0003" w:rsidP="00142AE7">
      <w:pPr>
        <w:spacing w:after="0" w:line="240" w:lineRule="auto"/>
        <w:contextualSpacing/>
        <w:jc w:val="center"/>
        <w:rPr>
          <w:rFonts w:ascii="Times New Roman" w:hAnsi="Times New Roman" w:cs="Times New Roman"/>
          <w:b/>
          <w:sz w:val="24"/>
          <w:szCs w:val="24"/>
        </w:rPr>
      </w:pPr>
      <w:bookmarkStart w:id="0" w:name="_Hlk489351570"/>
      <w:r>
        <w:rPr>
          <w:rFonts w:ascii="Times New Roman" w:hAnsi="Times New Roman" w:cs="Times New Roman"/>
          <w:b/>
          <w:sz w:val="24"/>
          <w:szCs w:val="24"/>
        </w:rPr>
        <w:t>O:  2018 - 36</w:t>
      </w:r>
      <w:bookmarkStart w:id="1" w:name="_GoBack"/>
      <w:bookmarkEnd w:id="1"/>
    </w:p>
    <w:p w:rsidR="00142AE7" w:rsidRPr="003619AD" w:rsidRDefault="00142AE7" w:rsidP="00142AE7">
      <w:pPr>
        <w:spacing w:after="0" w:line="240" w:lineRule="auto"/>
        <w:contextualSpacing/>
        <w:jc w:val="center"/>
        <w:rPr>
          <w:rFonts w:ascii="Times New Roman" w:hAnsi="Times New Roman" w:cs="Times New Roman"/>
          <w:sz w:val="24"/>
          <w:szCs w:val="24"/>
        </w:rPr>
      </w:pPr>
    </w:p>
    <w:p w:rsidR="00142AE7" w:rsidRPr="003619AD" w:rsidRDefault="00142AE7" w:rsidP="00142AE7">
      <w:pPr>
        <w:spacing w:after="0" w:line="240" w:lineRule="auto"/>
        <w:ind w:left="540" w:right="1440"/>
        <w:contextualSpacing/>
        <w:jc w:val="both"/>
        <w:rPr>
          <w:rFonts w:ascii="Times New Roman" w:hAnsi="Times New Roman" w:cs="Times New Roman"/>
          <w:b/>
          <w:sz w:val="24"/>
          <w:szCs w:val="24"/>
        </w:rPr>
      </w:pPr>
      <w:r w:rsidRPr="003619AD">
        <w:rPr>
          <w:rFonts w:ascii="Times New Roman" w:hAnsi="Times New Roman" w:cs="Times New Roman"/>
          <w:b/>
          <w:sz w:val="24"/>
          <w:szCs w:val="24"/>
        </w:rPr>
        <w:t>ORDINANCE OF THE TOWN OF PHILLIPSBURG, COUNTY OF WARREN, STATE OF NEW JERSEY AMENDING CHAPTER 172, ANIMALS, THE CODE OF THE TOWN OF PHILLIPSBURG</w:t>
      </w:r>
    </w:p>
    <w:p w:rsidR="00142AE7" w:rsidRPr="003619AD" w:rsidRDefault="00142AE7" w:rsidP="00142AE7">
      <w:pPr>
        <w:spacing w:after="0" w:line="240" w:lineRule="auto"/>
        <w:contextualSpacing/>
        <w:jc w:val="center"/>
        <w:rPr>
          <w:rFonts w:ascii="Times New Roman" w:hAnsi="Times New Roman" w:cs="Times New Roman"/>
          <w:sz w:val="24"/>
          <w:szCs w:val="24"/>
        </w:rPr>
      </w:pPr>
    </w:p>
    <w:p w:rsidR="00142AE7" w:rsidRPr="003619AD" w:rsidRDefault="00142AE7" w:rsidP="00142AE7">
      <w:pPr>
        <w:spacing w:after="0" w:line="240" w:lineRule="auto"/>
        <w:ind w:firstLine="720"/>
        <w:contextualSpacing/>
        <w:rPr>
          <w:rFonts w:ascii="Times New Roman" w:hAnsi="Times New Roman" w:cs="Times New Roman"/>
          <w:sz w:val="24"/>
          <w:szCs w:val="24"/>
        </w:rPr>
      </w:pPr>
      <w:r w:rsidRPr="003619AD">
        <w:rPr>
          <w:rFonts w:ascii="Times New Roman" w:hAnsi="Times New Roman" w:cs="Times New Roman"/>
          <w:b/>
          <w:sz w:val="24"/>
          <w:szCs w:val="24"/>
        </w:rPr>
        <w:t>NOW, THEREFORE, BE IT ORDAINED</w:t>
      </w:r>
      <w:r w:rsidRPr="003619AD">
        <w:rPr>
          <w:rFonts w:ascii="Times New Roman" w:hAnsi="Times New Roman" w:cs="Times New Roman"/>
          <w:sz w:val="24"/>
          <w:szCs w:val="24"/>
        </w:rPr>
        <w:t xml:space="preserve"> by the Town Council, Town of Phillipsburg, County of Warren, State of New Jersey as follows: </w:t>
      </w:r>
      <w:r w:rsidRPr="003619AD">
        <w:rPr>
          <w:rFonts w:ascii="Times New Roman" w:hAnsi="Times New Roman" w:cs="Times New Roman"/>
          <w:sz w:val="24"/>
          <w:szCs w:val="24"/>
        </w:rPr>
        <w:tab/>
      </w:r>
    </w:p>
    <w:p w:rsidR="00142AE7" w:rsidRPr="003619AD" w:rsidRDefault="00142AE7" w:rsidP="00142AE7">
      <w:pPr>
        <w:spacing w:after="0" w:line="240" w:lineRule="auto"/>
        <w:ind w:firstLine="720"/>
        <w:contextualSpacing/>
        <w:rPr>
          <w:rFonts w:ascii="Times New Roman" w:hAnsi="Times New Roman" w:cs="Times New Roman"/>
          <w:sz w:val="24"/>
          <w:szCs w:val="24"/>
          <w:highlight w:val="yellow"/>
        </w:rPr>
      </w:pPr>
    </w:p>
    <w:p w:rsidR="00142AE7" w:rsidRPr="003619AD" w:rsidRDefault="00142AE7" w:rsidP="00142AE7">
      <w:pPr>
        <w:spacing w:after="0" w:line="240" w:lineRule="auto"/>
        <w:contextualSpacing/>
        <w:rPr>
          <w:rFonts w:ascii="Times New Roman" w:hAnsi="Times New Roman" w:cs="Times New Roman"/>
          <w:b/>
          <w:sz w:val="24"/>
          <w:szCs w:val="24"/>
          <w:u w:val="single"/>
        </w:rPr>
      </w:pPr>
      <w:r w:rsidRPr="003619AD">
        <w:rPr>
          <w:rFonts w:ascii="Times New Roman" w:hAnsi="Times New Roman" w:cs="Times New Roman"/>
          <w:b/>
          <w:sz w:val="24"/>
          <w:szCs w:val="24"/>
          <w:u w:val="single"/>
        </w:rPr>
        <w:t>Section One.</w:t>
      </w:r>
    </w:p>
    <w:p w:rsidR="00142AE7" w:rsidRPr="003619AD" w:rsidRDefault="00142AE7" w:rsidP="00142AE7">
      <w:pPr>
        <w:spacing w:after="0" w:line="240" w:lineRule="auto"/>
        <w:contextualSpacing/>
        <w:rPr>
          <w:rFonts w:ascii="Times New Roman" w:hAnsi="Times New Roman" w:cs="Times New Roman"/>
          <w:sz w:val="24"/>
          <w:szCs w:val="24"/>
        </w:rPr>
      </w:pPr>
      <w:r w:rsidRPr="003619AD">
        <w:rPr>
          <w:rFonts w:ascii="Times New Roman" w:hAnsi="Times New Roman" w:cs="Times New Roman"/>
          <w:sz w:val="24"/>
          <w:szCs w:val="24"/>
        </w:rPr>
        <w:t xml:space="preserve">Chapter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172-17A(1)(b) is amended by increasing the fee to $10.</w:t>
      </w:r>
      <w:proofErr w:type="gramStart"/>
      <w:r w:rsidRPr="003619AD">
        <w:rPr>
          <w:rFonts w:ascii="Times New Roman" w:hAnsi="Times New Roman" w:cs="Times New Roman"/>
          <w:sz w:val="24"/>
          <w:szCs w:val="24"/>
        </w:rPr>
        <w:t xml:space="preserve">00 </w:t>
      </w:r>
      <w:r w:rsidR="00A76C26" w:rsidRPr="003619AD">
        <w:rPr>
          <w:rFonts w:ascii="Times New Roman" w:hAnsi="Times New Roman" w:cs="Times New Roman"/>
          <w:sz w:val="24"/>
          <w:szCs w:val="24"/>
        </w:rPr>
        <w:t>.</w:t>
      </w:r>
      <w:proofErr w:type="gramEnd"/>
    </w:p>
    <w:p w:rsidR="00142AE7" w:rsidRPr="003619AD" w:rsidRDefault="00142AE7" w:rsidP="00142AE7">
      <w:pPr>
        <w:spacing w:after="0" w:line="240" w:lineRule="auto"/>
        <w:contextualSpacing/>
        <w:rPr>
          <w:rFonts w:ascii="Times New Roman" w:hAnsi="Times New Roman" w:cs="Times New Roman"/>
          <w:sz w:val="24"/>
          <w:szCs w:val="24"/>
        </w:rPr>
      </w:pPr>
      <w:r w:rsidRPr="003619AD">
        <w:rPr>
          <w:rFonts w:ascii="Times New Roman" w:hAnsi="Times New Roman" w:cs="Times New Roman"/>
          <w:sz w:val="24"/>
          <w:szCs w:val="24"/>
        </w:rPr>
        <w:t xml:space="preserve">Chapter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172-37 is hereby amended by increasing a summons fee to $55.00</w:t>
      </w:r>
      <w:r w:rsidR="00A76C26" w:rsidRPr="003619AD">
        <w:rPr>
          <w:rFonts w:ascii="Times New Roman" w:hAnsi="Times New Roman" w:cs="Times New Roman"/>
          <w:sz w:val="24"/>
          <w:szCs w:val="24"/>
        </w:rPr>
        <w:t>.</w:t>
      </w:r>
    </w:p>
    <w:p w:rsidR="00142AE7" w:rsidRPr="003619AD" w:rsidRDefault="00142AE7" w:rsidP="00142AE7">
      <w:pPr>
        <w:spacing w:after="0" w:line="240" w:lineRule="auto"/>
        <w:contextualSpacing/>
        <w:rPr>
          <w:rFonts w:ascii="Times New Roman" w:hAnsi="Times New Roman" w:cs="Times New Roman"/>
          <w:sz w:val="24"/>
          <w:szCs w:val="24"/>
        </w:rPr>
      </w:pPr>
      <w:r w:rsidRPr="003619AD">
        <w:rPr>
          <w:rFonts w:ascii="Times New Roman" w:hAnsi="Times New Roman" w:cs="Times New Roman"/>
          <w:sz w:val="24"/>
          <w:szCs w:val="24"/>
        </w:rPr>
        <w:t xml:space="preserve">Chapter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172-53 is hereby amended by increasing a summons fee to $55.00</w:t>
      </w:r>
      <w:r w:rsidR="00A76C26" w:rsidRPr="003619AD">
        <w:rPr>
          <w:rFonts w:ascii="Times New Roman" w:hAnsi="Times New Roman" w:cs="Times New Roman"/>
          <w:sz w:val="24"/>
          <w:szCs w:val="24"/>
        </w:rPr>
        <w:t>.</w:t>
      </w:r>
    </w:p>
    <w:p w:rsidR="00142AE7" w:rsidRPr="003619AD" w:rsidRDefault="00142AE7" w:rsidP="00142AE7">
      <w:pPr>
        <w:spacing w:after="0" w:line="240" w:lineRule="auto"/>
        <w:contextualSpacing/>
        <w:rPr>
          <w:rFonts w:ascii="Times New Roman" w:hAnsi="Times New Roman" w:cs="Times New Roman"/>
          <w:sz w:val="24"/>
          <w:szCs w:val="24"/>
        </w:rPr>
      </w:pPr>
      <w:r w:rsidRPr="003619AD">
        <w:rPr>
          <w:rFonts w:ascii="Times New Roman" w:hAnsi="Times New Roman" w:cs="Times New Roman"/>
          <w:sz w:val="24"/>
          <w:szCs w:val="24"/>
        </w:rPr>
        <w:t xml:space="preserve">Chapter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17</w:t>
      </w:r>
      <w:r w:rsidR="003619AD" w:rsidRPr="003619AD">
        <w:rPr>
          <w:rFonts w:ascii="Times New Roman" w:hAnsi="Times New Roman" w:cs="Times New Roman"/>
          <w:sz w:val="24"/>
          <w:szCs w:val="24"/>
        </w:rPr>
        <w:t>2</w:t>
      </w:r>
      <w:r w:rsidRPr="003619AD">
        <w:rPr>
          <w:rFonts w:ascii="Times New Roman" w:hAnsi="Times New Roman" w:cs="Times New Roman"/>
          <w:sz w:val="24"/>
          <w:szCs w:val="24"/>
        </w:rPr>
        <w:t>-26 is amended by deleting the last sentence of said section</w:t>
      </w:r>
      <w:r w:rsidR="00A76C26" w:rsidRPr="003619AD">
        <w:rPr>
          <w:rFonts w:ascii="Times New Roman" w:hAnsi="Times New Roman" w:cs="Times New Roman"/>
          <w:sz w:val="24"/>
          <w:szCs w:val="24"/>
        </w:rPr>
        <w:t>.</w:t>
      </w:r>
    </w:p>
    <w:p w:rsidR="003619AD" w:rsidRPr="003619AD" w:rsidRDefault="00142AE7" w:rsidP="00142AE7">
      <w:pPr>
        <w:spacing w:after="0" w:line="240" w:lineRule="auto"/>
        <w:contextualSpacing/>
        <w:rPr>
          <w:rFonts w:ascii="Times New Roman" w:hAnsi="Times New Roman" w:cs="Times New Roman"/>
          <w:sz w:val="24"/>
          <w:szCs w:val="24"/>
        </w:rPr>
      </w:pPr>
      <w:r w:rsidRPr="003619AD">
        <w:rPr>
          <w:rFonts w:ascii="Times New Roman" w:hAnsi="Times New Roman" w:cs="Times New Roman"/>
          <w:sz w:val="24"/>
          <w:szCs w:val="24"/>
        </w:rPr>
        <w:t xml:space="preserve">Chapter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 xml:space="preserve">172-43,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 xml:space="preserve">172-44, and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 xml:space="preserve">172-52 are hereby deleted </w:t>
      </w:r>
      <w:r w:rsidR="003619AD" w:rsidRPr="003619AD">
        <w:rPr>
          <w:rFonts w:ascii="Times New Roman" w:hAnsi="Times New Roman" w:cs="Times New Roman"/>
          <w:sz w:val="24"/>
          <w:szCs w:val="24"/>
        </w:rPr>
        <w:t>in their entirety.</w:t>
      </w:r>
    </w:p>
    <w:p w:rsidR="003619AD" w:rsidRPr="003619AD" w:rsidRDefault="003619AD" w:rsidP="00142AE7">
      <w:pPr>
        <w:spacing w:after="0" w:line="240" w:lineRule="auto"/>
        <w:contextualSpacing/>
        <w:rPr>
          <w:rFonts w:ascii="Times New Roman" w:hAnsi="Times New Roman" w:cs="Times New Roman"/>
          <w:sz w:val="24"/>
          <w:szCs w:val="24"/>
        </w:rPr>
      </w:pPr>
      <w:r w:rsidRPr="003619AD">
        <w:rPr>
          <w:rFonts w:ascii="Times New Roman" w:hAnsi="Times New Roman" w:cs="Times New Roman"/>
          <w:sz w:val="24"/>
          <w:szCs w:val="24"/>
        </w:rPr>
        <w:t>A</w:t>
      </w:r>
      <w:r w:rsidR="00142AE7" w:rsidRPr="003619AD">
        <w:rPr>
          <w:rFonts w:ascii="Times New Roman" w:hAnsi="Times New Roman" w:cs="Times New Roman"/>
          <w:sz w:val="24"/>
          <w:szCs w:val="24"/>
        </w:rPr>
        <w:t xml:space="preserve"> new Chapter 172-42 is hereby created </w:t>
      </w:r>
      <w:r w:rsidR="00A76C26" w:rsidRPr="003619AD">
        <w:rPr>
          <w:rFonts w:ascii="Times New Roman" w:hAnsi="Times New Roman" w:cs="Times New Roman"/>
          <w:sz w:val="24"/>
          <w:szCs w:val="24"/>
        </w:rPr>
        <w:t xml:space="preserve">titled </w:t>
      </w:r>
      <w:r w:rsidR="00A76C26" w:rsidRPr="003619AD">
        <w:rPr>
          <w:rFonts w:ascii="Times New Roman" w:hAnsi="Times New Roman" w:cs="Times New Roman"/>
          <w:i/>
          <w:sz w:val="24"/>
          <w:szCs w:val="24"/>
        </w:rPr>
        <w:t>Enforcement Officers</w:t>
      </w:r>
      <w:r w:rsidR="00A76C26" w:rsidRPr="003619AD">
        <w:rPr>
          <w:rFonts w:ascii="Times New Roman" w:hAnsi="Times New Roman" w:cs="Times New Roman"/>
          <w:sz w:val="24"/>
          <w:szCs w:val="24"/>
        </w:rPr>
        <w:t xml:space="preserve"> as follows:  </w:t>
      </w:r>
    </w:p>
    <w:p w:rsidR="003619AD" w:rsidRPr="003619AD" w:rsidRDefault="003619AD" w:rsidP="00142AE7">
      <w:pPr>
        <w:spacing w:after="0" w:line="240" w:lineRule="auto"/>
        <w:contextualSpacing/>
        <w:rPr>
          <w:rFonts w:ascii="Times New Roman" w:hAnsi="Times New Roman" w:cs="Times New Roman"/>
          <w:sz w:val="24"/>
          <w:szCs w:val="24"/>
        </w:rPr>
      </w:pPr>
    </w:p>
    <w:p w:rsidR="00A76C26" w:rsidRPr="003619AD" w:rsidRDefault="003619AD" w:rsidP="003619AD">
      <w:pPr>
        <w:spacing w:after="0" w:line="240" w:lineRule="auto"/>
        <w:ind w:left="720"/>
        <w:contextualSpacing/>
        <w:rPr>
          <w:rFonts w:ascii="Times New Roman" w:hAnsi="Times New Roman" w:cs="Times New Roman"/>
          <w:sz w:val="24"/>
          <w:szCs w:val="24"/>
        </w:rPr>
      </w:pPr>
      <w:r w:rsidRPr="003619AD">
        <w:rPr>
          <w:rFonts w:ascii="Times New Roman" w:hAnsi="Times New Roman" w:cs="Times New Roman"/>
          <w:sz w:val="24"/>
          <w:szCs w:val="24"/>
        </w:rPr>
        <w:t xml:space="preserve">§172-42.  </w:t>
      </w:r>
      <w:r w:rsidR="00A76C26" w:rsidRPr="003619AD">
        <w:rPr>
          <w:rFonts w:ascii="Times New Roman" w:hAnsi="Times New Roman" w:cs="Times New Roman"/>
          <w:sz w:val="24"/>
          <w:szCs w:val="24"/>
        </w:rPr>
        <w:t>The Town Council shall appoint an Animal Control Officer and the duties shall be to enforce the provisions of this Article.</w:t>
      </w:r>
    </w:p>
    <w:p w:rsidR="003619AD" w:rsidRPr="003619AD" w:rsidRDefault="003619AD" w:rsidP="00142AE7">
      <w:pPr>
        <w:spacing w:after="0" w:line="240" w:lineRule="auto"/>
        <w:contextualSpacing/>
        <w:rPr>
          <w:rFonts w:ascii="Times New Roman" w:hAnsi="Times New Roman" w:cs="Times New Roman"/>
          <w:sz w:val="24"/>
          <w:szCs w:val="24"/>
        </w:rPr>
      </w:pPr>
    </w:p>
    <w:p w:rsidR="00142AE7" w:rsidRPr="003619AD" w:rsidRDefault="00142AE7" w:rsidP="00142AE7">
      <w:pPr>
        <w:spacing w:after="0" w:line="240" w:lineRule="auto"/>
        <w:contextualSpacing/>
        <w:rPr>
          <w:rFonts w:ascii="Times New Roman" w:hAnsi="Times New Roman" w:cs="Times New Roman"/>
          <w:sz w:val="24"/>
          <w:szCs w:val="24"/>
        </w:rPr>
      </w:pPr>
      <w:r w:rsidRPr="003619AD">
        <w:rPr>
          <w:rFonts w:ascii="Times New Roman" w:hAnsi="Times New Roman" w:cs="Times New Roman"/>
          <w:sz w:val="24"/>
          <w:szCs w:val="24"/>
        </w:rPr>
        <w:t xml:space="preserve">Chapter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 xml:space="preserve">172-43 is hereby created in the place instead of said sections titled </w:t>
      </w:r>
      <w:r w:rsidRPr="003619AD">
        <w:rPr>
          <w:rFonts w:ascii="Times New Roman" w:hAnsi="Times New Roman" w:cs="Times New Roman"/>
          <w:i/>
          <w:sz w:val="24"/>
          <w:szCs w:val="24"/>
        </w:rPr>
        <w:t>Duties of Animal Control Offices; Impounding and Disposition of Cats</w:t>
      </w:r>
      <w:r w:rsidRPr="003619AD">
        <w:rPr>
          <w:rFonts w:ascii="Times New Roman" w:hAnsi="Times New Roman" w:cs="Times New Roman"/>
          <w:sz w:val="24"/>
          <w:szCs w:val="24"/>
        </w:rPr>
        <w:t xml:space="preserve"> as follows:</w:t>
      </w:r>
    </w:p>
    <w:p w:rsidR="003619AD" w:rsidRPr="003619AD" w:rsidRDefault="003619AD" w:rsidP="00142AE7">
      <w:pPr>
        <w:spacing w:after="0" w:line="240" w:lineRule="auto"/>
        <w:contextualSpacing/>
        <w:rPr>
          <w:rFonts w:ascii="Times New Roman" w:hAnsi="Times New Roman" w:cs="Times New Roman"/>
          <w:sz w:val="24"/>
          <w:szCs w:val="24"/>
        </w:rPr>
      </w:pPr>
    </w:p>
    <w:p w:rsidR="003619AD" w:rsidRPr="003619AD" w:rsidRDefault="003619AD" w:rsidP="003619AD">
      <w:pPr>
        <w:spacing w:before="240" w:after="100" w:afterAutospacing="1" w:line="240" w:lineRule="auto"/>
        <w:outlineLvl w:val="3"/>
        <w:rPr>
          <w:rFonts w:ascii="Times New Roman" w:eastAsia="Times New Roman" w:hAnsi="Times New Roman" w:cs="Times New Roman"/>
          <w:b/>
          <w:bCs/>
          <w:color w:val="000000"/>
          <w:sz w:val="24"/>
          <w:szCs w:val="24"/>
        </w:rPr>
      </w:pPr>
      <w:r w:rsidRPr="003619AD">
        <w:rPr>
          <w:rFonts w:ascii="Times New Roman" w:eastAsia="Times New Roman" w:hAnsi="Times New Roman" w:cs="Times New Roman"/>
          <w:color w:val="000000"/>
          <w:sz w:val="24"/>
          <w:szCs w:val="24"/>
          <w:u w:val="single"/>
        </w:rPr>
        <w:t>§172-27. Duties of Animal Control Officer; impounding and disposition of cats.</w:t>
      </w:r>
    </w:p>
    <w:p w:rsidR="003619AD" w:rsidRPr="003619AD" w:rsidRDefault="003619AD" w:rsidP="003619AD">
      <w:pPr>
        <w:spacing w:after="0" w:line="255" w:lineRule="atLeast"/>
        <w:ind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A.</w:t>
      </w:r>
      <w:r>
        <w:rPr>
          <w:rFonts w:ascii="Times New Roman" w:eastAsia="Times New Roman" w:hAnsi="Times New Roman" w:cs="Times New Roman"/>
          <w:color w:val="000000"/>
          <w:sz w:val="24"/>
          <w:szCs w:val="24"/>
        </w:rPr>
        <w:t xml:space="preserve">  </w:t>
      </w:r>
      <w:r w:rsidRPr="003619AD">
        <w:rPr>
          <w:rFonts w:ascii="Times New Roman" w:eastAsia="Times New Roman" w:hAnsi="Times New Roman" w:cs="Times New Roman"/>
          <w:color w:val="000000"/>
          <w:sz w:val="24"/>
          <w:szCs w:val="24"/>
        </w:rPr>
        <w:t>The Animal Control Officer shall take into custody and impound or cause to be taken into custody and impounded, and thereafter destroyed or offered for adoption as provided in this section:</w:t>
      </w:r>
    </w:p>
    <w:p w:rsidR="003619AD" w:rsidRDefault="003619AD" w:rsidP="003619AD">
      <w:pPr>
        <w:spacing w:after="0" w:line="255" w:lineRule="atLeast"/>
        <w:ind w:left="720"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(1) </w:t>
      </w:r>
      <w:r>
        <w:rPr>
          <w:rFonts w:ascii="Times New Roman" w:eastAsia="Times New Roman" w:hAnsi="Times New Roman" w:cs="Times New Roman"/>
          <w:color w:val="000000"/>
          <w:sz w:val="24"/>
          <w:szCs w:val="24"/>
          <w:u w:val="single"/>
        </w:rPr>
        <w:t xml:space="preserve"> </w:t>
      </w:r>
      <w:r w:rsidRPr="003619AD">
        <w:rPr>
          <w:rFonts w:ascii="Times New Roman" w:eastAsia="Times New Roman" w:hAnsi="Times New Roman" w:cs="Times New Roman"/>
          <w:color w:val="000000"/>
          <w:sz w:val="24"/>
          <w:szCs w:val="24"/>
        </w:rPr>
        <w:t>Any cat off the premises of the owner or of the person keeping or harboring said cat which said official or his agent or agents have reason to believe is a stray cat;</w:t>
      </w:r>
    </w:p>
    <w:p w:rsidR="003619AD" w:rsidRDefault="003619AD" w:rsidP="003619AD">
      <w:pPr>
        <w:spacing w:after="0" w:line="255" w:lineRule="atLeast"/>
        <w:ind w:left="720"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(2) </w:t>
      </w:r>
      <w:r w:rsidRPr="003619AD">
        <w:rPr>
          <w:rFonts w:ascii="Times New Roman" w:eastAsia="Times New Roman" w:hAnsi="Times New Roman" w:cs="Times New Roman"/>
          <w:color w:val="000000"/>
          <w:sz w:val="24"/>
          <w:szCs w:val="24"/>
        </w:rPr>
        <w:t>Any cat off the premises of the owner or of the person keeping or harboring said cat without a current registration tag on his collar;</w:t>
      </w:r>
    </w:p>
    <w:p w:rsidR="003619AD" w:rsidRDefault="003619AD" w:rsidP="003619AD">
      <w:pPr>
        <w:spacing w:after="0" w:line="255" w:lineRule="atLeast"/>
        <w:ind w:left="720"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(3) </w:t>
      </w:r>
      <w:r w:rsidRPr="003619AD">
        <w:rPr>
          <w:rFonts w:ascii="Times New Roman" w:eastAsia="Times New Roman" w:hAnsi="Times New Roman" w:cs="Times New Roman"/>
          <w:color w:val="000000"/>
          <w:sz w:val="24"/>
          <w:szCs w:val="24"/>
        </w:rPr>
        <w:t>Any female cat in season off the premises of the owner or of the person keeping or harboring said cat;</w:t>
      </w:r>
    </w:p>
    <w:p w:rsidR="003619AD" w:rsidRDefault="003619AD" w:rsidP="003619AD">
      <w:pPr>
        <w:spacing w:after="0" w:line="255" w:lineRule="atLeast"/>
        <w:ind w:left="720"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(4) </w:t>
      </w:r>
      <w:r w:rsidRPr="003619AD">
        <w:rPr>
          <w:rFonts w:ascii="Times New Roman" w:eastAsia="Times New Roman" w:hAnsi="Times New Roman" w:cs="Times New Roman"/>
          <w:color w:val="000000"/>
          <w:sz w:val="24"/>
          <w:szCs w:val="24"/>
        </w:rPr>
        <w:t>Any cat or other animal which is suspected to be rabid;</w:t>
      </w:r>
    </w:p>
    <w:p w:rsidR="003619AD" w:rsidRPr="003619AD" w:rsidRDefault="003619AD" w:rsidP="003619AD">
      <w:pPr>
        <w:spacing w:after="0" w:line="255" w:lineRule="atLeast"/>
        <w:ind w:left="720"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(5) </w:t>
      </w:r>
      <w:r w:rsidRPr="003619AD">
        <w:rPr>
          <w:rFonts w:ascii="Times New Roman" w:eastAsia="Times New Roman" w:hAnsi="Times New Roman" w:cs="Times New Roman"/>
          <w:color w:val="000000"/>
          <w:sz w:val="24"/>
          <w:szCs w:val="24"/>
        </w:rPr>
        <w:t>Any cat or other animal off the premises of the owner reported to, or observed by, a certified animal control officer to be ill, injured or creating a threat to public health, safety or welfare, or otherwise interfering with the enjoyment of property.</w:t>
      </w:r>
    </w:p>
    <w:p w:rsidR="003619AD" w:rsidRPr="003619AD" w:rsidRDefault="003619AD" w:rsidP="003619AD">
      <w:pPr>
        <w:spacing w:after="0" w:line="255" w:lineRule="atLeast"/>
        <w:ind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B. </w:t>
      </w:r>
      <w:r>
        <w:rPr>
          <w:rFonts w:ascii="Times New Roman" w:eastAsia="Times New Roman" w:hAnsi="Times New Roman" w:cs="Times New Roman"/>
          <w:color w:val="000000"/>
          <w:sz w:val="24"/>
          <w:szCs w:val="24"/>
        </w:rPr>
        <w:t xml:space="preserve"> </w:t>
      </w:r>
      <w:r w:rsidRPr="003619AD">
        <w:rPr>
          <w:rFonts w:ascii="Times New Roman" w:eastAsia="Times New Roman" w:hAnsi="Times New Roman" w:cs="Times New Roman"/>
          <w:color w:val="000000"/>
          <w:sz w:val="24"/>
          <w:szCs w:val="24"/>
        </w:rPr>
        <w:t>If any animal so seized wears a collar or harness having inscribed thereon or attached thereto the name and address of any person or a registration tag, or the owner or the person keeping or harboring said animal is known, any person authorized by the governing body shall forthwith serve on the person whose address is given on the collar, or on the owner or the person keeping or harboring said animal, if known, a notice in writing stating that the animal has been seized and will be liable to be offered for adoption or destroyed if not claimed within seven days after the service of the notice.</w:t>
      </w:r>
    </w:p>
    <w:p w:rsidR="003619AD" w:rsidRPr="003619AD" w:rsidRDefault="003619AD" w:rsidP="003619AD">
      <w:pPr>
        <w:spacing w:after="0" w:line="255" w:lineRule="atLeast"/>
        <w:ind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lastRenderedPageBreak/>
        <w:t>C. </w:t>
      </w:r>
      <w:r w:rsidRPr="003619AD">
        <w:rPr>
          <w:rFonts w:ascii="Times New Roman" w:eastAsia="Times New Roman" w:hAnsi="Times New Roman" w:cs="Times New Roman"/>
          <w:color w:val="000000"/>
          <w:sz w:val="24"/>
          <w:szCs w:val="24"/>
        </w:rPr>
        <w:t>A notice under this section may be served either by delivering it to the person on whom it is to be served, or by leaving it at the person's usual or last known place of abode, or at the address given on the collar, or by forwarding it by post in a prepaid letter addressed to that person at his usual or last known place of abode, or to the address given on the collar.</w:t>
      </w:r>
    </w:p>
    <w:p w:rsidR="003619AD" w:rsidRPr="003619AD" w:rsidRDefault="003619AD" w:rsidP="003619AD">
      <w:pPr>
        <w:spacing w:after="0" w:line="255" w:lineRule="atLeast"/>
        <w:ind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D. </w:t>
      </w:r>
      <w:r w:rsidRPr="003619AD">
        <w:rPr>
          <w:rFonts w:ascii="Times New Roman" w:eastAsia="Times New Roman" w:hAnsi="Times New Roman" w:cs="Times New Roman"/>
          <w:color w:val="000000"/>
          <w:sz w:val="24"/>
          <w:szCs w:val="24"/>
        </w:rPr>
        <w:t>The Animal Control Officer may cause an animal to be destroyed in a manner causing as little pain as possible and consistent with the provisions of N.J.S.A. 4:22-19 or to be offered for adoption seven days after seizure; provided that:</w:t>
      </w:r>
    </w:p>
    <w:p w:rsidR="003619AD" w:rsidRPr="003619AD" w:rsidRDefault="003619AD" w:rsidP="00B922DC">
      <w:pPr>
        <w:spacing w:after="0" w:line="255" w:lineRule="atLeast"/>
        <w:ind w:left="720"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(1) </w:t>
      </w:r>
      <w:r w:rsidRPr="003619AD">
        <w:rPr>
          <w:rFonts w:ascii="Times New Roman" w:eastAsia="Times New Roman" w:hAnsi="Times New Roman" w:cs="Times New Roman"/>
          <w:color w:val="000000"/>
          <w:sz w:val="24"/>
          <w:szCs w:val="24"/>
        </w:rPr>
        <w:t>Notice is given as set forth above and the animal remains unclaimed; or</w:t>
      </w:r>
    </w:p>
    <w:p w:rsidR="003619AD" w:rsidRPr="003619AD" w:rsidRDefault="003619AD" w:rsidP="00B922DC">
      <w:pPr>
        <w:spacing w:after="0" w:line="255" w:lineRule="atLeast"/>
        <w:ind w:left="144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(2) </w:t>
      </w:r>
      <w:r w:rsidRPr="003619AD">
        <w:rPr>
          <w:rFonts w:ascii="Times New Roman" w:eastAsia="Times New Roman" w:hAnsi="Times New Roman" w:cs="Times New Roman"/>
          <w:color w:val="000000"/>
          <w:sz w:val="24"/>
          <w:szCs w:val="24"/>
        </w:rPr>
        <w:t>The owner or person keeping or harboring the animal has not claimed the animal and paid all expenses incurred by reason of its detention, including maintenance costs not exceeding $25 per day; or</w:t>
      </w:r>
    </w:p>
    <w:p w:rsidR="003619AD" w:rsidRPr="003619AD" w:rsidRDefault="003619AD" w:rsidP="00B922DC">
      <w:pPr>
        <w:spacing w:after="0" w:line="255" w:lineRule="atLeast"/>
        <w:ind w:left="144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(3) </w:t>
      </w:r>
      <w:r w:rsidRPr="003619AD">
        <w:rPr>
          <w:rFonts w:ascii="Times New Roman" w:eastAsia="Times New Roman" w:hAnsi="Times New Roman" w:cs="Times New Roman"/>
          <w:color w:val="000000"/>
          <w:sz w:val="24"/>
          <w:szCs w:val="24"/>
        </w:rPr>
        <w:t>The owner or person keeping or harboring a cat which was unlicensed at the time of seizure does not produce a license and registration tag for the cat.</w:t>
      </w:r>
    </w:p>
    <w:p w:rsidR="003619AD" w:rsidRPr="003619AD" w:rsidRDefault="003619AD" w:rsidP="00B922DC">
      <w:pPr>
        <w:spacing w:after="0" w:line="255" w:lineRule="atLeast"/>
        <w:ind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E. </w:t>
      </w:r>
      <w:r w:rsidR="00B922DC">
        <w:rPr>
          <w:rFonts w:ascii="Times New Roman" w:eastAsia="Times New Roman" w:hAnsi="Times New Roman" w:cs="Times New Roman"/>
          <w:color w:val="000000"/>
          <w:sz w:val="24"/>
          <w:szCs w:val="24"/>
        </w:rPr>
        <w:t xml:space="preserve"> </w:t>
      </w:r>
      <w:r w:rsidRPr="003619AD">
        <w:rPr>
          <w:rFonts w:ascii="Times New Roman" w:eastAsia="Times New Roman" w:hAnsi="Times New Roman" w:cs="Times New Roman"/>
          <w:color w:val="000000"/>
          <w:sz w:val="24"/>
          <w:szCs w:val="24"/>
        </w:rPr>
        <w:t xml:space="preserve">At the time of adoption, the right of ownership in the animal shall transfer to the new owner. No cat or other animal so caught and detained or procured, obtained, sent or brought to a pound or shelter shall be sold or otherwise made available </w:t>
      </w:r>
      <w:proofErr w:type="gramStart"/>
      <w:r w:rsidRPr="003619AD">
        <w:rPr>
          <w:rFonts w:ascii="Times New Roman" w:eastAsia="Times New Roman" w:hAnsi="Times New Roman" w:cs="Times New Roman"/>
          <w:color w:val="000000"/>
          <w:sz w:val="24"/>
          <w:szCs w:val="24"/>
        </w:rPr>
        <w:t>for the purpose of</w:t>
      </w:r>
      <w:proofErr w:type="gramEnd"/>
      <w:r w:rsidRPr="003619AD">
        <w:rPr>
          <w:rFonts w:ascii="Times New Roman" w:eastAsia="Times New Roman" w:hAnsi="Times New Roman" w:cs="Times New Roman"/>
          <w:color w:val="000000"/>
          <w:sz w:val="24"/>
          <w:szCs w:val="24"/>
        </w:rPr>
        <w:t xml:space="preserve"> experimentation. Any person who sells or otherwise makes available any such cat or other animal </w:t>
      </w:r>
      <w:proofErr w:type="gramStart"/>
      <w:r w:rsidRPr="003619AD">
        <w:rPr>
          <w:rFonts w:ascii="Times New Roman" w:eastAsia="Times New Roman" w:hAnsi="Times New Roman" w:cs="Times New Roman"/>
          <w:color w:val="000000"/>
          <w:sz w:val="24"/>
          <w:szCs w:val="24"/>
        </w:rPr>
        <w:t>for the purpose of</w:t>
      </w:r>
      <w:proofErr w:type="gramEnd"/>
      <w:r w:rsidRPr="003619AD">
        <w:rPr>
          <w:rFonts w:ascii="Times New Roman" w:eastAsia="Times New Roman" w:hAnsi="Times New Roman" w:cs="Times New Roman"/>
          <w:color w:val="000000"/>
          <w:sz w:val="24"/>
          <w:szCs w:val="24"/>
        </w:rPr>
        <w:t xml:space="preserve"> experimentation shall be guilty of a crime of the fourth degree.</w:t>
      </w:r>
    </w:p>
    <w:p w:rsidR="003619AD" w:rsidRDefault="003619AD" w:rsidP="00B922DC">
      <w:pPr>
        <w:spacing w:after="0" w:line="255" w:lineRule="atLeast"/>
        <w:ind w:firstLine="720"/>
        <w:rPr>
          <w:rFonts w:ascii="Times New Roman" w:eastAsia="Times New Roman" w:hAnsi="Times New Roman" w:cs="Times New Roman"/>
          <w:color w:val="000000"/>
          <w:sz w:val="24"/>
          <w:szCs w:val="24"/>
        </w:rPr>
      </w:pPr>
      <w:r w:rsidRPr="003619AD">
        <w:rPr>
          <w:rFonts w:ascii="Times New Roman" w:eastAsia="Times New Roman" w:hAnsi="Times New Roman" w:cs="Times New Roman"/>
          <w:color w:val="000000"/>
          <w:sz w:val="24"/>
          <w:szCs w:val="24"/>
          <w:u w:val="single"/>
        </w:rPr>
        <w:t>F. </w:t>
      </w:r>
      <w:r w:rsidR="00B922DC">
        <w:rPr>
          <w:rFonts w:ascii="Times New Roman" w:eastAsia="Times New Roman" w:hAnsi="Times New Roman" w:cs="Times New Roman"/>
          <w:color w:val="000000"/>
          <w:sz w:val="24"/>
          <w:szCs w:val="24"/>
        </w:rPr>
        <w:t xml:space="preserve"> </w:t>
      </w:r>
      <w:r w:rsidRPr="003619AD">
        <w:rPr>
          <w:rFonts w:ascii="Times New Roman" w:eastAsia="Times New Roman" w:hAnsi="Times New Roman" w:cs="Times New Roman"/>
          <w:color w:val="000000"/>
          <w:sz w:val="24"/>
          <w:szCs w:val="24"/>
        </w:rPr>
        <w:t>After observation, any animal seized under this section suspected of being rabid shall be immediately reported to the executive officer of the Town and to the Department of Health and Senior Services</w:t>
      </w:r>
      <w:r w:rsidR="00B922DC">
        <w:rPr>
          <w:rFonts w:ascii="Times New Roman" w:eastAsia="Times New Roman" w:hAnsi="Times New Roman" w:cs="Times New Roman"/>
          <w:color w:val="000000"/>
          <w:sz w:val="24"/>
          <w:szCs w:val="24"/>
        </w:rPr>
        <w:t>.</w:t>
      </w:r>
    </w:p>
    <w:p w:rsidR="00B922DC" w:rsidRPr="003619AD" w:rsidRDefault="00B922DC" w:rsidP="00B922DC">
      <w:pPr>
        <w:spacing w:after="0" w:line="255" w:lineRule="atLeast"/>
        <w:ind w:firstLine="720"/>
        <w:rPr>
          <w:rFonts w:ascii="Times New Roman" w:eastAsia="Times New Roman" w:hAnsi="Times New Roman" w:cs="Times New Roman"/>
          <w:color w:val="000000"/>
          <w:sz w:val="24"/>
          <w:szCs w:val="24"/>
        </w:rPr>
      </w:pPr>
    </w:p>
    <w:p w:rsidR="00142AE7" w:rsidRPr="003619AD" w:rsidRDefault="00A76C26" w:rsidP="00142AE7">
      <w:pPr>
        <w:spacing w:after="0" w:line="240" w:lineRule="auto"/>
        <w:rPr>
          <w:rFonts w:ascii="Times New Roman" w:hAnsi="Times New Roman" w:cs="Times New Roman"/>
          <w:sz w:val="24"/>
          <w:szCs w:val="24"/>
        </w:rPr>
      </w:pPr>
      <w:r w:rsidRPr="003619AD">
        <w:rPr>
          <w:rFonts w:ascii="Times New Roman" w:hAnsi="Times New Roman" w:cs="Times New Roman"/>
          <w:sz w:val="24"/>
          <w:szCs w:val="24"/>
        </w:rPr>
        <w:t xml:space="preserve">Chapter </w:t>
      </w:r>
      <w:r w:rsidR="003619AD" w:rsidRPr="003619AD">
        <w:rPr>
          <w:rFonts w:ascii="Times New Roman" w:hAnsi="Times New Roman" w:cs="Times New Roman"/>
          <w:sz w:val="24"/>
          <w:szCs w:val="24"/>
        </w:rPr>
        <w:t>§</w:t>
      </w:r>
      <w:r w:rsidRPr="003619AD">
        <w:rPr>
          <w:rFonts w:ascii="Times New Roman" w:hAnsi="Times New Roman" w:cs="Times New Roman"/>
          <w:sz w:val="24"/>
          <w:szCs w:val="24"/>
        </w:rPr>
        <w:t>172-48 is hereby deleted in its entirety.</w:t>
      </w:r>
    </w:p>
    <w:p w:rsidR="00142AE7" w:rsidRPr="003619AD" w:rsidRDefault="00142AE7" w:rsidP="00142AE7">
      <w:pPr>
        <w:spacing w:after="0" w:line="240" w:lineRule="auto"/>
        <w:rPr>
          <w:rFonts w:ascii="Times New Roman" w:hAnsi="Times New Roman" w:cs="Times New Roman"/>
          <w:sz w:val="24"/>
          <w:szCs w:val="24"/>
        </w:rPr>
      </w:pPr>
    </w:p>
    <w:p w:rsidR="00142AE7" w:rsidRPr="003619AD" w:rsidRDefault="00142AE7" w:rsidP="00142AE7">
      <w:pPr>
        <w:autoSpaceDE w:val="0"/>
        <w:autoSpaceDN w:val="0"/>
        <w:adjustRightInd w:val="0"/>
        <w:spacing w:after="0" w:line="240" w:lineRule="auto"/>
        <w:rPr>
          <w:rFonts w:ascii="Times New Roman" w:hAnsi="Times New Roman" w:cs="Times New Roman"/>
          <w:b/>
          <w:color w:val="000000"/>
          <w:sz w:val="24"/>
          <w:szCs w:val="24"/>
        </w:rPr>
      </w:pPr>
      <w:r w:rsidRPr="003619AD">
        <w:rPr>
          <w:rFonts w:ascii="Times New Roman" w:hAnsi="Times New Roman" w:cs="Times New Roman"/>
          <w:b/>
          <w:color w:val="000000"/>
          <w:sz w:val="24"/>
          <w:szCs w:val="24"/>
          <w:u w:val="single"/>
        </w:rPr>
        <w:t>Section Two.</w:t>
      </w:r>
      <w:r w:rsidRPr="003619AD">
        <w:rPr>
          <w:rFonts w:ascii="Times New Roman" w:hAnsi="Times New Roman" w:cs="Times New Roman"/>
          <w:b/>
          <w:color w:val="000000"/>
          <w:sz w:val="24"/>
          <w:szCs w:val="24"/>
        </w:rPr>
        <w:t xml:space="preserve">  </w:t>
      </w:r>
    </w:p>
    <w:p w:rsidR="00142AE7" w:rsidRPr="003619AD" w:rsidRDefault="00142AE7" w:rsidP="00142AE7">
      <w:pPr>
        <w:autoSpaceDE w:val="0"/>
        <w:autoSpaceDN w:val="0"/>
        <w:adjustRightInd w:val="0"/>
        <w:spacing w:after="0" w:line="240" w:lineRule="auto"/>
        <w:rPr>
          <w:rFonts w:ascii="Times New Roman" w:hAnsi="Times New Roman" w:cs="Times New Roman"/>
          <w:b/>
          <w:color w:val="000000"/>
          <w:sz w:val="24"/>
          <w:szCs w:val="24"/>
        </w:rPr>
      </w:pP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u w:val="single"/>
        </w:rPr>
        <w:t>Severability.</w:t>
      </w:r>
      <w:r w:rsidRPr="003619AD">
        <w:rPr>
          <w:rFonts w:ascii="Times New Roman" w:hAnsi="Times New Roman" w:cs="Times New Roman"/>
          <w:color w:val="000000"/>
          <w:sz w:val="24"/>
          <w:szCs w:val="24"/>
        </w:rPr>
        <w:t xml:space="preserve">  The various parts, sections and clauses of this Ordinance are hereby declared to be severable.  If any part, sentence, paragraph, section or clause is adjudged unconstitutional or invalid by a court of competent jurisdiction, the remainder off this Ordinance shall not be affected thereby.</w:t>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highlight w:val="yellow"/>
        </w:rPr>
      </w:pPr>
      <w:r w:rsidRPr="003619AD">
        <w:rPr>
          <w:rFonts w:ascii="Times New Roman" w:hAnsi="Times New Roman" w:cs="Times New Roman"/>
          <w:color w:val="000000"/>
          <w:sz w:val="24"/>
          <w:szCs w:val="24"/>
          <w:highlight w:val="yellow"/>
        </w:rPr>
        <w:t xml:space="preserve"> </w:t>
      </w:r>
    </w:p>
    <w:p w:rsidR="00142AE7" w:rsidRPr="003619AD" w:rsidRDefault="00142AE7" w:rsidP="00142AE7">
      <w:pPr>
        <w:autoSpaceDE w:val="0"/>
        <w:autoSpaceDN w:val="0"/>
        <w:adjustRightInd w:val="0"/>
        <w:spacing w:after="0" w:line="240" w:lineRule="auto"/>
        <w:rPr>
          <w:rFonts w:ascii="Times New Roman" w:hAnsi="Times New Roman" w:cs="Times New Roman"/>
          <w:b/>
          <w:color w:val="000000"/>
          <w:sz w:val="24"/>
          <w:szCs w:val="24"/>
          <w:u w:val="single"/>
        </w:rPr>
      </w:pPr>
      <w:r w:rsidRPr="003619AD">
        <w:rPr>
          <w:rFonts w:ascii="Times New Roman" w:hAnsi="Times New Roman" w:cs="Times New Roman"/>
          <w:b/>
          <w:color w:val="000000"/>
          <w:sz w:val="24"/>
          <w:szCs w:val="24"/>
          <w:u w:val="single"/>
        </w:rPr>
        <w:t>Section Three.</w:t>
      </w:r>
    </w:p>
    <w:p w:rsidR="00142AE7" w:rsidRPr="003619AD" w:rsidRDefault="00142AE7" w:rsidP="00142AE7">
      <w:pPr>
        <w:autoSpaceDE w:val="0"/>
        <w:autoSpaceDN w:val="0"/>
        <w:adjustRightInd w:val="0"/>
        <w:spacing w:after="0" w:line="240" w:lineRule="auto"/>
        <w:rPr>
          <w:rFonts w:ascii="Times New Roman" w:hAnsi="Times New Roman" w:cs="Times New Roman"/>
          <w:b/>
          <w:color w:val="000000"/>
          <w:sz w:val="24"/>
          <w:szCs w:val="24"/>
          <w:highlight w:val="yellow"/>
          <w:u w:val="single"/>
        </w:rPr>
      </w:pP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u w:val="single"/>
        </w:rPr>
        <w:t>Repealer.</w:t>
      </w:r>
      <w:r w:rsidRPr="003619AD">
        <w:rPr>
          <w:rFonts w:ascii="Times New Roman" w:hAnsi="Times New Roman" w:cs="Times New Roman"/>
          <w:color w:val="000000"/>
          <w:sz w:val="24"/>
          <w:szCs w:val="24"/>
        </w:rPr>
        <w:t xml:space="preserve">  Any ordinances or parts thereof in conflict with the provisions of this Ordinance are hereby repealed as to their inconsistencies only.</w:t>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p>
    <w:p w:rsidR="00142AE7" w:rsidRPr="003619AD" w:rsidRDefault="00142AE7" w:rsidP="00142AE7">
      <w:pPr>
        <w:autoSpaceDE w:val="0"/>
        <w:autoSpaceDN w:val="0"/>
        <w:adjustRightInd w:val="0"/>
        <w:spacing w:after="0" w:line="240" w:lineRule="auto"/>
        <w:rPr>
          <w:rFonts w:ascii="Times New Roman" w:hAnsi="Times New Roman" w:cs="Times New Roman"/>
          <w:b/>
          <w:color w:val="000000"/>
          <w:sz w:val="24"/>
          <w:szCs w:val="24"/>
          <w:u w:val="single"/>
        </w:rPr>
      </w:pPr>
      <w:r w:rsidRPr="003619AD">
        <w:rPr>
          <w:rFonts w:ascii="Times New Roman" w:hAnsi="Times New Roman" w:cs="Times New Roman"/>
          <w:b/>
          <w:color w:val="000000"/>
          <w:sz w:val="24"/>
          <w:szCs w:val="24"/>
          <w:u w:val="single"/>
        </w:rPr>
        <w:t xml:space="preserve">Section Four. </w:t>
      </w:r>
    </w:p>
    <w:p w:rsidR="00142AE7" w:rsidRPr="003619AD" w:rsidRDefault="00142AE7" w:rsidP="00142AE7">
      <w:pPr>
        <w:autoSpaceDE w:val="0"/>
        <w:autoSpaceDN w:val="0"/>
        <w:adjustRightInd w:val="0"/>
        <w:spacing w:after="0" w:line="240" w:lineRule="auto"/>
        <w:rPr>
          <w:rFonts w:ascii="Times New Roman" w:hAnsi="Times New Roman" w:cs="Times New Roman"/>
          <w:b/>
          <w:color w:val="000000"/>
          <w:sz w:val="24"/>
          <w:szCs w:val="24"/>
          <w:u w:val="single"/>
        </w:rPr>
      </w:pP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u w:val="single"/>
        </w:rPr>
        <w:t>Effective Date.</w:t>
      </w:r>
      <w:r w:rsidRPr="003619AD">
        <w:rPr>
          <w:rFonts w:ascii="Times New Roman" w:hAnsi="Times New Roman" w:cs="Times New Roman"/>
          <w:color w:val="000000"/>
          <w:sz w:val="24"/>
          <w:szCs w:val="24"/>
        </w:rPr>
        <w:t xml:space="preserve">  This Ordinance shall take effect upon final passage and publication as provided by law.</w:t>
      </w:r>
    </w:p>
    <w:p w:rsidR="00142AE7" w:rsidRPr="003619AD" w:rsidRDefault="00142AE7" w:rsidP="00142AE7">
      <w:pPr>
        <w:spacing w:after="0" w:line="240" w:lineRule="auto"/>
        <w:rPr>
          <w:rFonts w:ascii="Times New Roman" w:hAnsi="Times New Roman" w:cs="Times New Roman"/>
          <w:sz w:val="24"/>
          <w:szCs w:val="24"/>
        </w:rPr>
      </w:pPr>
    </w:p>
    <w:p w:rsidR="00142AE7" w:rsidRPr="003619AD" w:rsidRDefault="00142AE7" w:rsidP="00142AE7">
      <w:pPr>
        <w:autoSpaceDE w:val="0"/>
        <w:autoSpaceDN w:val="0"/>
        <w:adjustRightInd w:val="0"/>
        <w:spacing w:after="0" w:line="240" w:lineRule="auto"/>
        <w:rPr>
          <w:rFonts w:ascii="Times New Roman" w:hAnsi="Times New Roman" w:cs="Times New Roman"/>
          <w:b/>
          <w:bCs/>
          <w:color w:val="000000"/>
          <w:sz w:val="24"/>
          <w:szCs w:val="24"/>
        </w:rPr>
      </w:pPr>
      <w:r w:rsidRPr="003619AD">
        <w:rPr>
          <w:rFonts w:ascii="Times New Roman" w:hAnsi="Times New Roman" w:cs="Times New Roman"/>
          <w:b/>
          <w:bCs/>
          <w:color w:val="000000"/>
          <w:sz w:val="24"/>
          <w:szCs w:val="24"/>
        </w:rPr>
        <w:t>ATTEST:</w:t>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t>TOWN OF PHILLIPSBURG</w:t>
      </w:r>
    </w:p>
    <w:p w:rsidR="00142AE7" w:rsidRPr="003619AD" w:rsidRDefault="00142AE7" w:rsidP="00142AE7">
      <w:pPr>
        <w:autoSpaceDE w:val="0"/>
        <w:autoSpaceDN w:val="0"/>
        <w:adjustRightInd w:val="0"/>
        <w:spacing w:after="0" w:line="240" w:lineRule="auto"/>
        <w:rPr>
          <w:rFonts w:ascii="Times New Roman" w:hAnsi="Times New Roman" w:cs="Times New Roman"/>
          <w:b/>
          <w:bCs/>
          <w:color w:val="000000"/>
          <w:sz w:val="24"/>
          <w:szCs w:val="24"/>
        </w:rPr>
      </w:pPr>
    </w:p>
    <w:p w:rsidR="00142AE7" w:rsidRPr="003619AD" w:rsidRDefault="00142AE7" w:rsidP="00142AE7">
      <w:pPr>
        <w:autoSpaceDE w:val="0"/>
        <w:autoSpaceDN w:val="0"/>
        <w:adjustRightInd w:val="0"/>
        <w:spacing w:after="0" w:line="240" w:lineRule="auto"/>
        <w:rPr>
          <w:rFonts w:ascii="Times New Roman" w:hAnsi="Times New Roman" w:cs="Times New Roman"/>
          <w:b/>
          <w:bCs/>
          <w:color w:val="000000"/>
          <w:sz w:val="24"/>
          <w:szCs w:val="24"/>
        </w:rPr>
      </w:pPr>
      <w:r w:rsidRPr="003619AD">
        <w:rPr>
          <w:rFonts w:ascii="Times New Roman" w:hAnsi="Times New Roman" w:cs="Times New Roman"/>
          <w:b/>
          <w:bCs/>
          <w:color w:val="000000"/>
          <w:sz w:val="24"/>
          <w:szCs w:val="24"/>
        </w:rPr>
        <w:t>_________________________</w:t>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r>
      <w:r w:rsidRPr="003619AD">
        <w:rPr>
          <w:rFonts w:ascii="Times New Roman" w:hAnsi="Times New Roman" w:cs="Times New Roman"/>
          <w:b/>
          <w:bCs/>
          <w:color w:val="000000"/>
          <w:sz w:val="24"/>
          <w:szCs w:val="24"/>
        </w:rPr>
        <w:tab/>
        <w:t>___________________________</w:t>
      </w:r>
      <w:r w:rsidRPr="003619AD">
        <w:rPr>
          <w:rFonts w:ascii="Times New Roman" w:hAnsi="Times New Roman" w:cs="Times New Roman"/>
          <w:b/>
          <w:bCs/>
          <w:color w:val="000000"/>
          <w:sz w:val="24"/>
          <w:szCs w:val="24"/>
        </w:rPr>
        <w:tab/>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rPr>
        <w:t>VICTORIA L. KLEINER, RMC</w:t>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t>STEPHEN R. ELLIS</w:t>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rPr>
        <w:t>Municipal Clerk</w:t>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t>Mayor</w:t>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rPr>
        <w:t>DATED:</w:t>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p>
    <w:p w:rsidR="00142AE7" w:rsidRPr="003619AD" w:rsidRDefault="00142AE7" w:rsidP="00142AE7">
      <w:pPr>
        <w:autoSpaceDE w:val="0"/>
        <w:autoSpaceDN w:val="0"/>
        <w:adjustRightInd w:val="0"/>
        <w:spacing w:after="0" w:line="240" w:lineRule="auto"/>
        <w:jc w:val="center"/>
        <w:rPr>
          <w:rFonts w:ascii="Times New Roman" w:hAnsi="Times New Roman" w:cs="Times New Roman"/>
          <w:color w:val="000000"/>
          <w:sz w:val="24"/>
          <w:szCs w:val="24"/>
        </w:rPr>
      </w:pPr>
    </w:p>
    <w:p w:rsidR="00142AE7" w:rsidRPr="003619AD" w:rsidRDefault="00142AE7" w:rsidP="00142AE7">
      <w:pPr>
        <w:autoSpaceDE w:val="0"/>
        <w:autoSpaceDN w:val="0"/>
        <w:adjustRightInd w:val="0"/>
        <w:spacing w:after="0" w:line="240" w:lineRule="auto"/>
        <w:jc w:val="center"/>
        <w:rPr>
          <w:rFonts w:ascii="Times New Roman" w:hAnsi="Times New Roman" w:cs="Times New Roman"/>
          <w:b/>
          <w:bCs/>
          <w:color w:val="000000"/>
          <w:sz w:val="24"/>
          <w:szCs w:val="24"/>
          <w:u w:val="words"/>
        </w:rPr>
      </w:pPr>
      <w:r w:rsidRPr="003619AD">
        <w:rPr>
          <w:rFonts w:ascii="Times New Roman" w:hAnsi="Times New Roman" w:cs="Times New Roman"/>
          <w:b/>
          <w:bCs/>
          <w:color w:val="000000"/>
          <w:sz w:val="24"/>
          <w:szCs w:val="24"/>
          <w:u w:val="words"/>
        </w:rPr>
        <w:t>CERTIFICATION</w:t>
      </w:r>
    </w:p>
    <w:p w:rsidR="00142AE7" w:rsidRPr="003619AD" w:rsidRDefault="00142AE7" w:rsidP="00142AE7">
      <w:pPr>
        <w:autoSpaceDE w:val="0"/>
        <w:autoSpaceDN w:val="0"/>
        <w:adjustRightInd w:val="0"/>
        <w:spacing w:after="0" w:line="240" w:lineRule="auto"/>
        <w:jc w:val="center"/>
        <w:rPr>
          <w:rFonts w:ascii="Times New Roman" w:hAnsi="Times New Roman" w:cs="Times New Roman"/>
          <w:b/>
          <w:bCs/>
          <w:color w:val="000000"/>
          <w:sz w:val="24"/>
          <w:szCs w:val="24"/>
          <w:u w:val="words"/>
        </w:rPr>
      </w:pPr>
    </w:p>
    <w:p w:rsidR="00142AE7" w:rsidRPr="003619AD" w:rsidRDefault="00142AE7" w:rsidP="00142AE7">
      <w:pPr>
        <w:autoSpaceDE w:val="0"/>
        <w:autoSpaceDN w:val="0"/>
        <w:adjustRightInd w:val="0"/>
        <w:spacing w:after="0" w:line="240" w:lineRule="auto"/>
        <w:jc w:val="center"/>
        <w:rPr>
          <w:rFonts w:ascii="Times New Roman" w:hAnsi="Times New Roman" w:cs="Times New Roman"/>
          <w:b/>
          <w:bCs/>
          <w:color w:val="000000"/>
          <w:sz w:val="24"/>
          <w:szCs w:val="24"/>
          <w:u w:val="words"/>
        </w:rPr>
      </w:pP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rPr>
        <w:t xml:space="preserve">I, Victoria L. Kleiner, Municipal Clerk for the Town of Phillipsburg, do hereby certify that the foregoing is a true copy of an Ordinance duly adopted by the Town Council at their </w:t>
      </w:r>
      <w:r w:rsidR="009C0003">
        <w:rPr>
          <w:rFonts w:ascii="Times New Roman" w:hAnsi="Times New Roman" w:cs="Times New Roman"/>
          <w:color w:val="000000"/>
          <w:sz w:val="24"/>
          <w:szCs w:val="24"/>
        </w:rPr>
        <w:t>November 07</w:t>
      </w:r>
      <w:r w:rsidRPr="003619AD">
        <w:rPr>
          <w:rFonts w:ascii="Times New Roman" w:hAnsi="Times New Roman" w:cs="Times New Roman"/>
          <w:color w:val="000000"/>
          <w:sz w:val="24"/>
          <w:szCs w:val="24"/>
        </w:rPr>
        <w:t>, 201</w:t>
      </w:r>
      <w:r w:rsidR="00A76C26" w:rsidRPr="003619AD">
        <w:rPr>
          <w:rFonts w:ascii="Times New Roman" w:hAnsi="Times New Roman" w:cs="Times New Roman"/>
          <w:color w:val="000000"/>
          <w:sz w:val="24"/>
          <w:szCs w:val="24"/>
        </w:rPr>
        <w:t>8</w:t>
      </w:r>
      <w:r w:rsidRPr="003619AD">
        <w:rPr>
          <w:rFonts w:ascii="Times New Roman" w:hAnsi="Times New Roman" w:cs="Times New Roman"/>
          <w:color w:val="000000"/>
          <w:sz w:val="24"/>
          <w:szCs w:val="24"/>
        </w:rPr>
        <w:t xml:space="preserve"> meeting.</w:t>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t>______________________</w:t>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p>
    <w:p w:rsidR="00142AE7" w:rsidRPr="003619AD" w:rsidRDefault="00142AE7" w:rsidP="00142AE7">
      <w:pPr>
        <w:autoSpaceDE w:val="0"/>
        <w:autoSpaceDN w:val="0"/>
        <w:adjustRightInd w:val="0"/>
        <w:spacing w:after="0" w:line="240" w:lineRule="auto"/>
        <w:rPr>
          <w:rFonts w:ascii="Times New Roman" w:hAnsi="Times New Roman" w:cs="Times New Roman"/>
          <w:color w:val="000000"/>
          <w:sz w:val="24"/>
          <w:szCs w:val="24"/>
        </w:rPr>
      </w:pP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t>VICTORIA L. KLEINER,</w:t>
      </w:r>
    </w:p>
    <w:p w:rsidR="00142AE7" w:rsidRPr="003619AD" w:rsidRDefault="00142AE7" w:rsidP="00142AE7">
      <w:pPr>
        <w:spacing w:after="0" w:line="240" w:lineRule="auto"/>
        <w:rPr>
          <w:rFonts w:ascii="Times New Roman" w:hAnsi="Times New Roman" w:cs="Times New Roman"/>
          <w:sz w:val="24"/>
          <w:szCs w:val="24"/>
        </w:rPr>
      </w:pP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r>
      <w:r w:rsidRPr="003619AD">
        <w:rPr>
          <w:rFonts w:ascii="Times New Roman" w:hAnsi="Times New Roman" w:cs="Times New Roman"/>
          <w:color w:val="000000"/>
          <w:sz w:val="24"/>
          <w:szCs w:val="24"/>
        </w:rPr>
        <w:tab/>
        <w:t>Municipal Clerk</w:t>
      </w:r>
    </w:p>
    <w:p w:rsidR="00142AE7" w:rsidRPr="003619AD" w:rsidRDefault="00142AE7" w:rsidP="00142AE7">
      <w:pPr>
        <w:spacing w:after="0" w:line="240" w:lineRule="auto"/>
        <w:rPr>
          <w:rFonts w:ascii="Times New Roman" w:hAnsi="Times New Roman" w:cs="Times New Roman"/>
          <w:sz w:val="24"/>
          <w:szCs w:val="24"/>
        </w:rPr>
      </w:pPr>
    </w:p>
    <w:p w:rsidR="00142AE7" w:rsidRPr="003619AD" w:rsidRDefault="00142AE7" w:rsidP="00142AE7">
      <w:pPr>
        <w:spacing w:after="0" w:line="240" w:lineRule="auto"/>
        <w:rPr>
          <w:rFonts w:ascii="Times New Roman" w:hAnsi="Times New Roman" w:cs="Times New Roman"/>
          <w:sz w:val="24"/>
          <w:szCs w:val="24"/>
        </w:rPr>
      </w:pPr>
    </w:p>
    <w:p w:rsidR="00142AE7" w:rsidRPr="003619AD" w:rsidRDefault="00142AE7" w:rsidP="00142AE7">
      <w:pPr>
        <w:spacing w:after="0" w:line="240" w:lineRule="auto"/>
        <w:rPr>
          <w:rFonts w:ascii="Times New Roman" w:hAnsi="Times New Roman" w:cs="Times New Roman"/>
          <w:sz w:val="24"/>
          <w:szCs w:val="24"/>
        </w:rPr>
      </w:pPr>
    </w:p>
    <w:bookmarkEnd w:id="0"/>
    <w:p w:rsidR="00142AE7" w:rsidRPr="003619AD" w:rsidRDefault="00142AE7" w:rsidP="00142AE7">
      <w:pPr>
        <w:rPr>
          <w:rFonts w:ascii="Times New Roman" w:hAnsi="Times New Roman" w:cs="Times New Roman"/>
          <w:sz w:val="24"/>
          <w:szCs w:val="24"/>
        </w:rPr>
      </w:pPr>
    </w:p>
    <w:p w:rsidR="005D0C6C" w:rsidRPr="003619AD" w:rsidRDefault="005D0C6C">
      <w:pPr>
        <w:rPr>
          <w:rFonts w:ascii="Times New Roman" w:hAnsi="Times New Roman" w:cs="Times New Roman"/>
          <w:sz w:val="24"/>
          <w:szCs w:val="24"/>
        </w:rPr>
      </w:pPr>
    </w:p>
    <w:sectPr w:rsidR="005D0C6C" w:rsidRPr="003619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1FF" w:rsidRDefault="00B161FF" w:rsidP="00975A5A">
      <w:pPr>
        <w:spacing w:after="0" w:line="240" w:lineRule="auto"/>
      </w:pPr>
      <w:r>
        <w:separator/>
      </w:r>
    </w:p>
  </w:endnote>
  <w:endnote w:type="continuationSeparator" w:id="0">
    <w:p w:rsidR="00B161FF" w:rsidRDefault="00B161FF" w:rsidP="0097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5A" w:rsidRPr="00975A5A" w:rsidRDefault="00B922DC">
    <w:pPr>
      <w:pStyle w:val="Footer"/>
    </w:pPr>
    <w:r w:rsidRPr="00B922DC">
      <w:rPr>
        <w:noProof/>
        <w:sz w:val="16"/>
      </w:rPr>
      <w:t>{00584139-1}</w:t>
    </w:r>
    <w:r w:rsidR="0060761F">
      <w:rPr>
        <w:noProo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1FF" w:rsidRDefault="00B161FF" w:rsidP="00975A5A">
      <w:pPr>
        <w:spacing w:after="0" w:line="240" w:lineRule="auto"/>
        <w:rPr>
          <w:noProof/>
        </w:rPr>
      </w:pPr>
      <w:r>
        <w:rPr>
          <w:noProof/>
        </w:rPr>
        <w:separator/>
      </w:r>
    </w:p>
  </w:footnote>
  <w:footnote w:type="continuationSeparator" w:id="0">
    <w:p w:rsidR="00B161FF" w:rsidRDefault="00B161FF" w:rsidP="00975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5A" w:rsidRDefault="009C0003">
    <w:pPr>
      <w:pStyle w:val="Header"/>
    </w:pPr>
    <w:r>
      <w:tab/>
    </w:r>
    <w:r>
      <w:tab/>
      <w:t>1</w:t>
    </w:r>
    <w:r w:rsidRPr="009C0003">
      <w:rPr>
        <w:vertAlign w:val="superscript"/>
      </w:rPr>
      <w:t>st</w:t>
    </w:r>
    <w:r>
      <w:t xml:space="preserve"> read 11-07-2018</w:t>
    </w:r>
  </w:p>
  <w:p w:rsidR="0060761F" w:rsidRDefault="0060761F">
    <w:pPr>
      <w:pStyle w:val="Header"/>
    </w:pPr>
    <w:r>
      <w:tab/>
    </w:r>
    <w:r>
      <w:tab/>
      <w:t>2</w:t>
    </w:r>
    <w:r w:rsidRPr="0060761F">
      <w:rPr>
        <w:vertAlign w:val="superscript"/>
      </w:rPr>
      <w:t>nd</w:t>
    </w:r>
    <w:r>
      <w:t xml:space="preserve"> Read -11-20-18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E7"/>
    <w:rsid w:val="00142AE7"/>
    <w:rsid w:val="003619AD"/>
    <w:rsid w:val="005D0C6C"/>
    <w:rsid w:val="0060761F"/>
    <w:rsid w:val="00677A23"/>
    <w:rsid w:val="008016A2"/>
    <w:rsid w:val="00913A77"/>
    <w:rsid w:val="00975A5A"/>
    <w:rsid w:val="009C0003"/>
    <w:rsid w:val="00A76C26"/>
    <w:rsid w:val="00B161FF"/>
    <w:rsid w:val="00B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92AD"/>
  <w15:chartTrackingRefBased/>
  <w15:docId w15:val="{551C00E1-A2A8-4D4B-88B2-D2F9F6D9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AE7"/>
    <w:pPr>
      <w:spacing w:after="200" w:line="276" w:lineRule="auto"/>
    </w:pPr>
  </w:style>
  <w:style w:type="paragraph" w:styleId="Heading4">
    <w:name w:val="heading 4"/>
    <w:basedOn w:val="Normal"/>
    <w:link w:val="Heading4Char"/>
    <w:uiPriority w:val="9"/>
    <w:qFormat/>
    <w:rsid w:val="003619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5A"/>
  </w:style>
  <w:style w:type="paragraph" w:styleId="Footer">
    <w:name w:val="footer"/>
    <w:basedOn w:val="Normal"/>
    <w:link w:val="FooterChar"/>
    <w:uiPriority w:val="99"/>
    <w:unhideWhenUsed/>
    <w:rsid w:val="0097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5A"/>
  </w:style>
  <w:style w:type="character" w:customStyle="1" w:styleId="Heading4Char">
    <w:name w:val="Heading 4 Char"/>
    <w:basedOn w:val="DefaultParagraphFont"/>
    <w:link w:val="Heading4"/>
    <w:uiPriority w:val="9"/>
    <w:rsid w:val="003619A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619AD"/>
    <w:rPr>
      <w:color w:val="0000FF"/>
      <w:u w:val="single"/>
    </w:rPr>
  </w:style>
  <w:style w:type="character" w:customStyle="1" w:styleId="legref">
    <w:name w:val="legref"/>
    <w:basedOn w:val="DefaultParagraphFont"/>
    <w:rsid w:val="003619AD"/>
  </w:style>
  <w:style w:type="character" w:customStyle="1" w:styleId="hisdate">
    <w:name w:val="hisdate"/>
    <w:basedOn w:val="DefaultParagraphFont"/>
    <w:rsid w:val="003619AD"/>
  </w:style>
  <w:style w:type="character" w:customStyle="1" w:styleId="loclaw">
    <w:name w:val="loclaw"/>
    <w:basedOn w:val="DefaultParagraphFont"/>
    <w:rsid w:val="003619AD"/>
  </w:style>
  <w:style w:type="paragraph" w:styleId="BalloonText">
    <w:name w:val="Balloon Text"/>
    <w:basedOn w:val="Normal"/>
    <w:link w:val="BalloonTextChar"/>
    <w:uiPriority w:val="99"/>
    <w:semiHidden/>
    <w:unhideWhenUsed/>
    <w:rsid w:val="009C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04992">
      <w:bodyDiv w:val="1"/>
      <w:marLeft w:val="0"/>
      <w:marRight w:val="0"/>
      <w:marTop w:val="0"/>
      <w:marBottom w:val="0"/>
      <w:divBdr>
        <w:top w:val="none" w:sz="0" w:space="0" w:color="auto"/>
        <w:left w:val="none" w:sz="0" w:space="0" w:color="auto"/>
        <w:bottom w:val="none" w:sz="0" w:space="0" w:color="auto"/>
        <w:right w:val="none" w:sz="0" w:space="0" w:color="auto"/>
      </w:divBdr>
      <w:divsChild>
        <w:div w:id="1293487873">
          <w:marLeft w:val="0"/>
          <w:marRight w:val="0"/>
          <w:marTop w:val="0"/>
          <w:marBottom w:val="0"/>
          <w:divBdr>
            <w:top w:val="none" w:sz="0" w:space="0" w:color="auto"/>
            <w:left w:val="none" w:sz="0" w:space="0" w:color="auto"/>
            <w:bottom w:val="none" w:sz="0" w:space="0" w:color="auto"/>
            <w:right w:val="none" w:sz="0" w:space="0" w:color="auto"/>
          </w:divBdr>
          <w:divsChild>
            <w:div w:id="1707169493">
              <w:marLeft w:val="0"/>
              <w:marRight w:val="0"/>
              <w:marTop w:val="0"/>
              <w:marBottom w:val="0"/>
              <w:divBdr>
                <w:top w:val="none" w:sz="0" w:space="0" w:color="auto"/>
                <w:left w:val="none" w:sz="0" w:space="0" w:color="auto"/>
                <w:bottom w:val="none" w:sz="0" w:space="0" w:color="auto"/>
                <w:right w:val="none" w:sz="0" w:space="0" w:color="auto"/>
              </w:divBdr>
            </w:div>
            <w:div w:id="164053502">
              <w:marLeft w:val="0"/>
              <w:marRight w:val="0"/>
              <w:marTop w:val="0"/>
              <w:marBottom w:val="0"/>
              <w:divBdr>
                <w:top w:val="none" w:sz="0" w:space="0" w:color="auto"/>
                <w:left w:val="none" w:sz="0" w:space="0" w:color="auto"/>
                <w:bottom w:val="none" w:sz="0" w:space="0" w:color="auto"/>
                <w:right w:val="none" w:sz="0" w:space="0" w:color="auto"/>
              </w:divBdr>
              <w:divsChild>
                <w:div w:id="1632050337">
                  <w:marLeft w:val="0"/>
                  <w:marRight w:val="0"/>
                  <w:marTop w:val="180"/>
                  <w:marBottom w:val="180"/>
                  <w:divBdr>
                    <w:top w:val="none" w:sz="0" w:space="0" w:color="auto"/>
                    <w:left w:val="none" w:sz="0" w:space="0" w:color="auto"/>
                    <w:bottom w:val="none" w:sz="0" w:space="0" w:color="auto"/>
                    <w:right w:val="none" w:sz="0" w:space="0" w:color="auto"/>
                  </w:divBdr>
                  <w:divsChild>
                    <w:div w:id="1231959563">
                      <w:marLeft w:val="480"/>
                      <w:marRight w:val="0"/>
                      <w:marTop w:val="0"/>
                      <w:marBottom w:val="240"/>
                      <w:divBdr>
                        <w:top w:val="none" w:sz="0" w:space="0" w:color="auto"/>
                        <w:left w:val="none" w:sz="0" w:space="0" w:color="auto"/>
                        <w:bottom w:val="none" w:sz="0" w:space="0" w:color="auto"/>
                        <w:right w:val="none" w:sz="0" w:space="0" w:color="auto"/>
                      </w:divBdr>
                      <w:divsChild>
                        <w:div w:id="403837795">
                          <w:marLeft w:val="0"/>
                          <w:marRight w:val="0"/>
                          <w:marTop w:val="0"/>
                          <w:marBottom w:val="0"/>
                          <w:divBdr>
                            <w:top w:val="none" w:sz="0" w:space="0" w:color="auto"/>
                            <w:left w:val="none" w:sz="0" w:space="0" w:color="auto"/>
                            <w:bottom w:val="none" w:sz="0" w:space="0" w:color="auto"/>
                            <w:right w:val="none" w:sz="0" w:space="0" w:color="auto"/>
                          </w:divBdr>
                          <w:divsChild>
                            <w:div w:id="902984897">
                              <w:marLeft w:val="0"/>
                              <w:marRight w:val="0"/>
                              <w:marTop w:val="180"/>
                              <w:marBottom w:val="180"/>
                              <w:divBdr>
                                <w:top w:val="none" w:sz="0" w:space="0" w:color="auto"/>
                                <w:left w:val="none" w:sz="0" w:space="0" w:color="auto"/>
                                <w:bottom w:val="none" w:sz="0" w:space="0" w:color="auto"/>
                                <w:right w:val="none" w:sz="0" w:space="0" w:color="auto"/>
                              </w:divBdr>
                              <w:divsChild>
                                <w:div w:id="1301034686">
                                  <w:marLeft w:val="480"/>
                                  <w:marRight w:val="0"/>
                                  <w:marTop w:val="0"/>
                                  <w:marBottom w:val="240"/>
                                  <w:divBdr>
                                    <w:top w:val="none" w:sz="0" w:space="0" w:color="auto"/>
                                    <w:left w:val="none" w:sz="0" w:space="0" w:color="auto"/>
                                    <w:bottom w:val="none" w:sz="0" w:space="0" w:color="auto"/>
                                    <w:right w:val="none" w:sz="0" w:space="0" w:color="auto"/>
                                  </w:divBdr>
                                </w:div>
                              </w:divsChild>
                            </w:div>
                            <w:div w:id="602960954">
                              <w:marLeft w:val="0"/>
                              <w:marRight w:val="0"/>
                              <w:marTop w:val="180"/>
                              <w:marBottom w:val="180"/>
                              <w:divBdr>
                                <w:top w:val="none" w:sz="0" w:space="0" w:color="auto"/>
                                <w:left w:val="none" w:sz="0" w:space="0" w:color="auto"/>
                                <w:bottom w:val="none" w:sz="0" w:space="0" w:color="auto"/>
                                <w:right w:val="none" w:sz="0" w:space="0" w:color="auto"/>
                              </w:divBdr>
                              <w:divsChild>
                                <w:div w:id="997685748">
                                  <w:marLeft w:val="480"/>
                                  <w:marRight w:val="0"/>
                                  <w:marTop w:val="0"/>
                                  <w:marBottom w:val="240"/>
                                  <w:divBdr>
                                    <w:top w:val="none" w:sz="0" w:space="0" w:color="auto"/>
                                    <w:left w:val="none" w:sz="0" w:space="0" w:color="auto"/>
                                    <w:bottom w:val="none" w:sz="0" w:space="0" w:color="auto"/>
                                    <w:right w:val="none" w:sz="0" w:space="0" w:color="auto"/>
                                  </w:divBdr>
                                </w:div>
                              </w:divsChild>
                            </w:div>
                            <w:div w:id="1300114923">
                              <w:marLeft w:val="0"/>
                              <w:marRight w:val="0"/>
                              <w:marTop w:val="180"/>
                              <w:marBottom w:val="180"/>
                              <w:divBdr>
                                <w:top w:val="none" w:sz="0" w:space="0" w:color="auto"/>
                                <w:left w:val="none" w:sz="0" w:space="0" w:color="auto"/>
                                <w:bottom w:val="none" w:sz="0" w:space="0" w:color="auto"/>
                                <w:right w:val="none" w:sz="0" w:space="0" w:color="auto"/>
                              </w:divBdr>
                              <w:divsChild>
                                <w:div w:id="217321675">
                                  <w:marLeft w:val="480"/>
                                  <w:marRight w:val="0"/>
                                  <w:marTop w:val="0"/>
                                  <w:marBottom w:val="240"/>
                                  <w:divBdr>
                                    <w:top w:val="none" w:sz="0" w:space="0" w:color="auto"/>
                                    <w:left w:val="none" w:sz="0" w:space="0" w:color="auto"/>
                                    <w:bottom w:val="none" w:sz="0" w:space="0" w:color="auto"/>
                                    <w:right w:val="none" w:sz="0" w:space="0" w:color="auto"/>
                                  </w:divBdr>
                                </w:div>
                              </w:divsChild>
                            </w:div>
                            <w:div w:id="2079478027">
                              <w:marLeft w:val="0"/>
                              <w:marRight w:val="0"/>
                              <w:marTop w:val="180"/>
                              <w:marBottom w:val="180"/>
                              <w:divBdr>
                                <w:top w:val="none" w:sz="0" w:space="0" w:color="auto"/>
                                <w:left w:val="none" w:sz="0" w:space="0" w:color="auto"/>
                                <w:bottom w:val="none" w:sz="0" w:space="0" w:color="auto"/>
                                <w:right w:val="none" w:sz="0" w:space="0" w:color="auto"/>
                              </w:divBdr>
                              <w:divsChild>
                                <w:div w:id="751007392">
                                  <w:marLeft w:val="480"/>
                                  <w:marRight w:val="0"/>
                                  <w:marTop w:val="0"/>
                                  <w:marBottom w:val="240"/>
                                  <w:divBdr>
                                    <w:top w:val="none" w:sz="0" w:space="0" w:color="auto"/>
                                    <w:left w:val="none" w:sz="0" w:space="0" w:color="auto"/>
                                    <w:bottom w:val="none" w:sz="0" w:space="0" w:color="auto"/>
                                    <w:right w:val="none" w:sz="0" w:space="0" w:color="auto"/>
                                  </w:divBdr>
                                </w:div>
                              </w:divsChild>
                            </w:div>
                            <w:div w:id="1846938702">
                              <w:marLeft w:val="0"/>
                              <w:marRight w:val="0"/>
                              <w:marTop w:val="180"/>
                              <w:marBottom w:val="0"/>
                              <w:divBdr>
                                <w:top w:val="none" w:sz="0" w:space="0" w:color="auto"/>
                                <w:left w:val="none" w:sz="0" w:space="0" w:color="auto"/>
                                <w:bottom w:val="none" w:sz="0" w:space="0" w:color="auto"/>
                                <w:right w:val="none" w:sz="0" w:space="0" w:color="auto"/>
                              </w:divBdr>
                              <w:divsChild>
                                <w:div w:id="68309612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21857589">
                  <w:marLeft w:val="0"/>
                  <w:marRight w:val="0"/>
                  <w:marTop w:val="180"/>
                  <w:marBottom w:val="180"/>
                  <w:divBdr>
                    <w:top w:val="none" w:sz="0" w:space="0" w:color="auto"/>
                    <w:left w:val="none" w:sz="0" w:space="0" w:color="auto"/>
                    <w:bottom w:val="none" w:sz="0" w:space="0" w:color="auto"/>
                    <w:right w:val="none" w:sz="0" w:space="0" w:color="auto"/>
                  </w:divBdr>
                  <w:divsChild>
                    <w:div w:id="1797869738">
                      <w:marLeft w:val="480"/>
                      <w:marRight w:val="0"/>
                      <w:marTop w:val="0"/>
                      <w:marBottom w:val="240"/>
                      <w:divBdr>
                        <w:top w:val="none" w:sz="0" w:space="0" w:color="auto"/>
                        <w:left w:val="none" w:sz="0" w:space="0" w:color="auto"/>
                        <w:bottom w:val="none" w:sz="0" w:space="0" w:color="auto"/>
                        <w:right w:val="none" w:sz="0" w:space="0" w:color="auto"/>
                      </w:divBdr>
                    </w:div>
                  </w:divsChild>
                </w:div>
                <w:div w:id="388187057">
                  <w:marLeft w:val="0"/>
                  <w:marRight w:val="0"/>
                  <w:marTop w:val="180"/>
                  <w:marBottom w:val="180"/>
                  <w:divBdr>
                    <w:top w:val="none" w:sz="0" w:space="0" w:color="auto"/>
                    <w:left w:val="none" w:sz="0" w:space="0" w:color="auto"/>
                    <w:bottom w:val="none" w:sz="0" w:space="0" w:color="auto"/>
                    <w:right w:val="none" w:sz="0" w:space="0" w:color="auto"/>
                  </w:divBdr>
                  <w:divsChild>
                    <w:div w:id="1276790656">
                      <w:marLeft w:val="480"/>
                      <w:marRight w:val="0"/>
                      <w:marTop w:val="0"/>
                      <w:marBottom w:val="240"/>
                      <w:divBdr>
                        <w:top w:val="none" w:sz="0" w:space="0" w:color="auto"/>
                        <w:left w:val="none" w:sz="0" w:space="0" w:color="auto"/>
                        <w:bottom w:val="none" w:sz="0" w:space="0" w:color="auto"/>
                        <w:right w:val="none" w:sz="0" w:space="0" w:color="auto"/>
                      </w:divBdr>
                    </w:div>
                  </w:divsChild>
                </w:div>
                <w:div w:id="2125348180">
                  <w:marLeft w:val="0"/>
                  <w:marRight w:val="0"/>
                  <w:marTop w:val="180"/>
                  <w:marBottom w:val="180"/>
                  <w:divBdr>
                    <w:top w:val="none" w:sz="0" w:space="0" w:color="auto"/>
                    <w:left w:val="none" w:sz="0" w:space="0" w:color="auto"/>
                    <w:bottom w:val="none" w:sz="0" w:space="0" w:color="auto"/>
                    <w:right w:val="none" w:sz="0" w:space="0" w:color="auto"/>
                  </w:divBdr>
                  <w:divsChild>
                    <w:div w:id="1997684590">
                      <w:marLeft w:val="480"/>
                      <w:marRight w:val="0"/>
                      <w:marTop w:val="0"/>
                      <w:marBottom w:val="240"/>
                      <w:divBdr>
                        <w:top w:val="none" w:sz="0" w:space="0" w:color="auto"/>
                        <w:left w:val="none" w:sz="0" w:space="0" w:color="auto"/>
                        <w:bottom w:val="none" w:sz="0" w:space="0" w:color="auto"/>
                        <w:right w:val="none" w:sz="0" w:space="0" w:color="auto"/>
                      </w:divBdr>
                      <w:divsChild>
                        <w:div w:id="442966048">
                          <w:marLeft w:val="0"/>
                          <w:marRight w:val="0"/>
                          <w:marTop w:val="0"/>
                          <w:marBottom w:val="0"/>
                          <w:divBdr>
                            <w:top w:val="none" w:sz="0" w:space="0" w:color="auto"/>
                            <w:left w:val="none" w:sz="0" w:space="0" w:color="auto"/>
                            <w:bottom w:val="none" w:sz="0" w:space="0" w:color="auto"/>
                            <w:right w:val="none" w:sz="0" w:space="0" w:color="auto"/>
                          </w:divBdr>
                          <w:divsChild>
                            <w:div w:id="666598428">
                              <w:marLeft w:val="0"/>
                              <w:marRight w:val="0"/>
                              <w:marTop w:val="180"/>
                              <w:marBottom w:val="180"/>
                              <w:divBdr>
                                <w:top w:val="none" w:sz="0" w:space="0" w:color="auto"/>
                                <w:left w:val="none" w:sz="0" w:space="0" w:color="auto"/>
                                <w:bottom w:val="none" w:sz="0" w:space="0" w:color="auto"/>
                                <w:right w:val="none" w:sz="0" w:space="0" w:color="auto"/>
                              </w:divBdr>
                              <w:divsChild>
                                <w:div w:id="1911303195">
                                  <w:marLeft w:val="480"/>
                                  <w:marRight w:val="0"/>
                                  <w:marTop w:val="0"/>
                                  <w:marBottom w:val="240"/>
                                  <w:divBdr>
                                    <w:top w:val="none" w:sz="0" w:space="0" w:color="auto"/>
                                    <w:left w:val="none" w:sz="0" w:space="0" w:color="auto"/>
                                    <w:bottom w:val="none" w:sz="0" w:space="0" w:color="auto"/>
                                    <w:right w:val="none" w:sz="0" w:space="0" w:color="auto"/>
                                  </w:divBdr>
                                </w:div>
                              </w:divsChild>
                            </w:div>
                            <w:div w:id="747771241">
                              <w:marLeft w:val="0"/>
                              <w:marRight w:val="0"/>
                              <w:marTop w:val="180"/>
                              <w:marBottom w:val="180"/>
                              <w:divBdr>
                                <w:top w:val="none" w:sz="0" w:space="0" w:color="auto"/>
                                <w:left w:val="none" w:sz="0" w:space="0" w:color="auto"/>
                                <w:bottom w:val="none" w:sz="0" w:space="0" w:color="auto"/>
                                <w:right w:val="none" w:sz="0" w:space="0" w:color="auto"/>
                              </w:divBdr>
                              <w:divsChild>
                                <w:div w:id="1271082148">
                                  <w:marLeft w:val="480"/>
                                  <w:marRight w:val="0"/>
                                  <w:marTop w:val="0"/>
                                  <w:marBottom w:val="240"/>
                                  <w:divBdr>
                                    <w:top w:val="none" w:sz="0" w:space="0" w:color="auto"/>
                                    <w:left w:val="none" w:sz="0" w:space="0" w:color="auto"/>
                                    <w:bottom w:val="none" w:sz="0" w:space="0" w:color="auto"/>
                                    <w:right w:val="none" w:sz="0" w:space="0" w:color="auto"/>
                                  </w:divBdr>
                                  <w:divsChild>
                                    <w:div w:id="15815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3205">
                              <w:marLeft w:val="0"/>
                              <w:marRight w:val="0"/>
                              <w:marTop w:val="180"/>
                              <w:marBottom w:val="0"/>
                              <w:divBdr>
                                <w:top w:val="none" w:sz="0" w:space="0" w:color="auto"/>
                                <w:left w:val="none" w:sz="0" w:space="0" w:color="auto"/>
                                <w:bottom w:val="none" w:sz="0" w:space="0" w:color="auto"/>
                                <w:right w:val="none" w:sz="0" w:space="0" w:color="auto"/>
                              </w:divBdr>
                              <w:divsChild>
                                <w:div w:id="208020985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0457136">
                  <w:marLeft w:val="0"/>
                  <w:marRight w:val="0"/>
                  <w:marTop w:val="180"/>
                  <w:marBottom w:val="180"/>
                  <w:divBdr>
                    <w:top w:val="none" w:sz="0" w:space="0" w:color="auto"/>
                    <w:left w:val="none" w:sz="0" w:space="0" w:color="auto"/>
                    <w:bottom w:val="none" w:sz="0" w:space="0" w:color="auto"/>
                    <w:right w:val="none" w:sz="0" w:space="0" w:color="auto"/>
                  </w:divBdr>
                  <w:divsChild>
                    <w:div w:id="1526626607">
                      <w:marLeft w:val="480"/>
                      <w:marRight w:val="0"/>
                      <w:marTop w:val="0"/>
                      <w:marBottom w:val="240"/>
                      <w:divBdr>
                        <w:top w:val="none" w:sz="0" w:space="0" w:color="auto"/>
                        <w:left w:val="none" w:sz="0" w:space="0" w:color="auto"/>
                        <w:bottom w:val="none" w:sz="0" w:space="0" w:color="auto"/>
                        <w:right w:val="none" w:sz="0" w:space="0" w:color="auto"/>
                      </w:divBdr>
                    </w:div>
                  </w:divsChild>
                </w:div>
                <w:div w:id="231087820">
                  <w:marLeft w:val="0"/>
                  <w:marRight w:val="0"/>
                  <w:marTop w:val="180"/>
                  <w:marBottom w:val="0"/>
                  <w:divBdr>
                    <w:top w:val="none" w:sz="0" w:space="0" w:color="auto"/>
                    <w:left w:val="none" w:sz="0" w:space="0" w:color="auto"/>
                    <w:bottom w:val="none" w:sz="0" w:space="0" w:color="auto"/>
                    <w:right w:val="none" w:sz="0" w:space="0" w:color="auto"/>
                  </w:divBdr>
                  <w:divsChild>
                    <w:div w:id="176633844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91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4682</Characters>
  <Application>Microsoft Office Word</Application>
  <DocSecurity>0</DocSecurity>
  <PresentationFormat/>
  <Lines>39</Lines>
  <Paragraphs>10</Paragraphs>
  <ScaleCrop>false</ScaleCrop>
  <HeadingPairs>
    <vt:vector size="2" baseType="variant">
      <vt:variant>
        <vt:lpstr>Title</vt:lpstr>
      </vt:variant>
      <vt:variant>
        <vt:i4>1</vt:i4>
      </vt:variant>
    </vt:vector>
  </HeadingPairs>
  <TitlesOfParts>
    <vt:vector size="1" baseType="lpstr">
      <vt:lpstr>Town of Phillispburg - General (00584139).DOCX</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Phillispburg - General (00584139).DOCX</dc:title>
  <dc:subject>00584139-1</dc:subject>
  <dc:creator>Richard W. Wenner</dc:creator>
  <cp:keywords/>
  <dc:description/>
  <cp:lastModifiedBy>Victoria Kleiner</cp:lastModifiedBy>
  <cp:revision>3</cp:revision>
  <cp:lastPrinted>2018-11-08T16:17:00Z</cp:lastPrinted>
  <dcterms:created xsi:type="dcterms:W3CDTF">2018-11-03T14:33:00Z</dcterms:created>
  <dcterms:modified xsi:type="dcterms:W3CDTF">2018-11-08T16:17:00Z</dcterms:modified>
</cp:coreProperties>
</file>