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0AFCE" w14:textId="77777777" w:rsidR="00232211" w:rsidRPr="00232211" w:rsidRDefault="003B1160" w:rsidP="00232211">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O:  2019 - 13</w:t>
      </w:r>
      <w:bookmarkStart w:id="0" w:name="_GoBack"/>
      <w:bookmarkEnd w:id="0"/>
    </w:p>
    <w:p w14:paraId="136555CB" w14:textId="77777777" w:rsidR="00232211" w:rsidRPr="00232211" w:rsidRDefault="00232211" w:rsidP="00232211">
      <w:pPr>
        <w:autoSpaceDE w:val="0"/>
        <w:autoSpaceDN w:val="0"/>
        <w:adjustRightInd w:val="0"/>
        <w:jc w:val="center"/>
        <w:rPr>
          <w:rFonts w:ascii="Times New Roman" w:hAnsi="Times New Roman"/>
          <w:b/>
          <w:bCs/>
          <w:color w:val="000000"/>
          <w:szCs w:val="24"/>
        </w:rPr>
      </w:pPr>
    </w:p>
    <w:p w14:paraId="31990C36" w14:textId="77777777" w:rsidR="00232211" w:rsidRPr="00232211" w:rsidRDefault="00232211" w:rsidP="00232211">
      <w:pPr>
        <w:autoSpaceDE w:val="0"/>
        <w:autoSpaceDN w:val="0"/>
        <w:adjustRightInd w:val="0"/>
        <w:ind w:left="720" w:right="720"/>
        <w:jc w:val="center"/>
        <w:rPr>
          <w:rFonts w:ascii="Times New Roman" w:hAnsi="Times New Roman"/>
          <w:b/>
          <w:bCs/>
          <w:color w:val="000000"/>
          <w:szCs w:val="24"/>
        </w:rPr>
      </w:pPr>
      <w:r w:rsidRPr="00232211">
        <w:rPr>
          <w:rFonts w:ascii="Times New Roman" w:hAnsi="Times New Roman"/>
          <w:b/>
          <w:bCs/>
          <w:color w:val="000000"/>
          <w:szCs w:val="24"/>
        </w:rPr>
        <w:t>AN ORDINANCE OF THE TOWN OF PHILLIPSBURG, COUNTY</w:t>
      </w:r>
    </w:p>
    <w:p w14:paraId="577647B0" w14:textId="77777777" w:rsidR="00232211" w:rsidRPr="00232211" w:rsidRDefault="00232211" w:rsidP="00232211">
      <w:pPr>
        <w:autoSpaceDE w:val="0"/>
        <w:autoSpaceDN w:val="0"/>
        <w:adjustRightInd w:val="0"/>
        <w:ind w:left="720" w:right="720"/>
        <w:jc w:val="center"/>
        <w:rPr>
          <w:rFonts w:ascii="Times New Roman" w:hAnsi="Times New Roman"/>
          <w:b/>
          <w:bCs/>
          <w:color w:val="000000"/>
          <w:szCs w:val="24"/>
        </w:rPr>
      </w:pPr>
      <w:r w:rsidRPr="00232211">
        <w:rPr>
          <w:rFonts w:ascii="Times New Roman" w:hAnsi="Times New Roman"/>
          <w:b/>
          <w:bCs/>
          <w:color w:val="000000"/>
          <w:szCs w:val="24"/>
        </w:rPr>
        <w:t xml:space="preserve">OF WARREN, STATE OF NEW JERSEY, AMENDING AND SUPPLEMENTING CHAPTER 530 “SOLID WASTE; RECYCLING,” SECTION 3 “SOLID WASTE; RECYCLING,” OF THE CODE OF THE TOWN OF PHILLIPSBURG </w:t>
      </w:r>
      <w:r w:rsidR="00200EBE">
        <w:rPr>
          <w:rFonts w:ascii="Times New Roman" w:hAnsi="Times New Roman"/>
          <w:b/>
          <w:bCs/>
          <w:color w:val="000000"/>
          <w:szCs w:val="24"/>
        </w:rPr>
        <w:t>TO ADDRESS THE MAINTENANCE OF WASTE RECEPTACLES</w:t>
      </w:r>
    </w:p>
    <w:p w14:paraId="6FA8FD22" w14:textId="77777777" w:rsidR="00232211" w:rsidRPr="00232211" w:rsidRDefault="00232211" w:rsidP="00232211">
      <w:pPr>
        <w:autoSpaceDE w:val="0"/>
        <w:autoSpaceDN w:val="0"/>
        <w:adjustRightInd w:val="0"/>
        <w:rPr>
          <w:rFonts w:ascii="Times New Roman" w:hAnsi="Times New Roman"/>
          <w:bCs/>
          <w:color w:val="000000"/>
          <w:szCs w:val="24"/>
          <w:highlight w:val="yellow"/>
        </w:rPr>
      </w:pPr>
    </w:p>
    <w:p w14:paraId="4103E528" w14:textId="77777777" w:rsidR="00232211" w:rsidRPr="00232211" w:rsidRDefault="00232211" w:rsidP="006E387E">
      <w:pPr>
        <w:autoSpaceDE w:val="0"/>
        <w:autoSpaceDN w:val="0"/>
        <w:adjustRightInd w:val="0"/>
        <w:rPr>
          <w:rFonts w:ascii="Times New Roman" w:hAnsi="Times New Roman"/>
          <w:bCs/>
          <w:color w:val="000000"/>
          <w:szCs w:val="24"/>
        </w:rPr>
      </w:pPr>
      <w:r w:rsidRPr="00232211">
        <w:rPr>
          <w:rFonts w:ascii="Times New Roman" w:hAnsi="Times New Roman"/>
          <w:b/>
          <w:bCs/>
          <w:color w:val="000000"/>
          <w:szCs w:val="24"/>
        </w:rPr>
        <w:tab/>
      </w:r>
      <w:bookmarkStart w:id="1" w:name="_Hlk481157005"/>
      <w:r w:rsidRPr="00232211">
        <w:rPr>
          <w:rFonts w:ascii="Times New Roman" w:hAnsi="Times New Roman"/>
          <w:b/>
          <w:bCs/>
          <w:color w:val="000000"/>
          <w:szCs w:val="24"/>
        </w:rPr>
        <w:t xml:space="preserve">BE IT ORDAINED </w:t>
      </w:r>
      <w:r w:rsidRPr="00232211">
        <w:rPr>
          <w:rFonts w:ascii="Times New Roman" w:hAnsi="Times New Roman"/>
          <w:bCs/>
          <w:color w:val="000000"/>
          <w:szCs w:val="24"/>
        </w:rPr>
        <w:t>by the Town Council, Town of Phillipsburg, County of Warren, State of New Jersey amends § 530-3 of the code as follows:</w:t>
      </w:r>
    </w:p>
    <w:bookmarkEnd w:id="1"/>
    <w:p w14:paraId="4D7B0746" w14:textId="77777777" w:rsidR="00232211" w:rsidRPr="00232211" w:rsidRDefault="00232211" w:rsidP="00232211">
      <w:pPr>
        <w:ind w:firstLine="720"/>
        <w:rPr>
          <w:rFonts w:ascii="Times New Roman" w:hAnsi="Times New Roman"/>
          <w:bCs/>
          <w:color w:val="000000"/>
          <w:szCs w:val="24"/>
        </w:rPr>
      </w:pPr>
    </w:p>
    <w:p w14:paraId="03D2D6CF" w14:textId="77777777" w:rsidR="00232211" w:rsidRPr="00232211" w:rsidRDefault="00232211" w:rsidP="00232211">
      <w:pPr>
        <w:rPr>
          <w:rFonts w:ascii="Times New Roman" w:hAnsi="Times New Roman"/>
          <w:b/>
          <w:szCs w:val="24"/>
        </w:rPr>
      </w:pPr>
      <w:r w:rsidRPr="00232211">
        <w:rPr>
          <w:rFonts w:ascii="Times New Roman" w:hAnsi="Times New Roman"/>
          <w:b/>
          <w:szCs w:val="24"/>
          <w:u w:val="single"/>
        </w:rPr>
        <w:t>Section 1</w:t>
      </w:r>
      <w:r w:rsidRPr="00232211">
        <w:rPr>
          <w:rFonts w:ascii="Times New Roman" w:hAnsi="Times New Roman"/>
          <w:b/>
          <w:szCs w:val="24"/>
        </w:rPr>
        <w:t xml:space="preserve"> </w:t>
      </w:r>
    </w:p>
    <w:p w14:paraId="4A877686" w14:textId="77777777" w:rsidR="00232211" w:rsidRPr="00232211" w:rsidRDefault="00232211" w:rsidP="00232211">
      <w:pPr>
        <w:rPr>
          <w:rFonts w:ascii="Times New Roman" w:hAnsi="Times New Roman"/>
          <w:b/>
          <w:szCs w:val="24"/>
        </w:rPr>
      </w:pPr>
    </w:p>
    <w:p w14:paraId="49DADCC7" w14:textId="77777777" w:rsidR="00232211" w:rsidRPr="00232211" w:rsidRDefault="00232211" w:rsidP="00232211">
      <w:pPr>
        <w:rPr>
          <w:rFonts w:ascii="Times New Roman" w:hAnsi="Times New Roman"/>
          <w:szCs w:val="24"/>
        </w:rPr>
      </w:pPr>
      <w:r w:rsidRPr="00232211">
        <w:rPr>
          <w:rFonts w:ascii="Times New Roman" w:hAnsi="Times New Roman"/>
          <w:szCs w:val="24"/>
        </w:rPr>
        <w:t xml:space="preserve">Section 530-3 is hereby amended as follows: </w:t>
      </w:r>
    </w:p>
    <w:p w14:paraId="6C549FEC" w14:textId="77777777" w:rsidR="00232211" w:rsidRPr="00232211" w:rsidRDefault="00232211" w:rsidP="00232211">
      <w:pPr>
        <w:rPr>
          <w:rFonts w:ascii="Times New Roman" w:hAnsi="Times New Roman"/>
          <w:szCs w:val="24"/>
          <w:highlight w:val="yellow"/>
        </w:rPr>
      </w:pPr>
    </w:p>
    <w:p w14:paraId="05881494" w14:textId="77777777" w:rsidR="00232211" w:rsidRPr="00CC3B46" w:rsidRDefault="00232211" w:rsidP="00232211">
      <w:pPr>
        <w:ind w:left="360" w:right="360"/>
        <w:rPr>
          <w:rFonts w:ascii="Times New Roman" w:hAnsi="Times New Roman"/>
        </w:rPr>
      </w:pPr>
      <w:r w:rsidRPr="00232211">
        <w:rPr>
          <w:rFonts w:ascii="Times New Roman" w:hAnsi="Times New Roman"/>
        </w:rPr>
        <w:t xml:space="preserve">Property owners are permitted to place no more than </w:t>
      </w:r>
      <w:r w:rsidR="006E387E">
        <w:rPr>
          <w:rFonts w:ascii="Times New Roman" w:hAnsi="Times New Roman"/>
        </w:rPr>
        <w:t>four (4)</w:t>
      </w:r>
      <w:r w:rsidRPr="00232211">
        <w:rPr>
          <w:rFonts w:ascii="Times New Roman" w:hAnsi="Times New Roman"/>
        </w:rPr>
        <w:t xml:space="preserve"> </w:t>
      </w:r>
      <w:r w:rsidR="006E387E">
        <w:rPr>
          <w:rFonts w:ascii="Times New Roman" w:hAnsi="Times New Roman"/>
        </w:rPr>
        <w:t>trash</w:t>
      </w:r>
      <w:r w:rsidRPr="00232211">
        <w:rPr>
          <w:rFonts w:ascii="Times New Roman" w:hAnsi="Times New Roman"/>
        </w:rPr>
        <w:t xml:space="preserve"> receptacles curbside for weekly garbage collection. Two-family and owner-occupied three-family units can place </w:t>
      </w:r>
      <w:r w:rsidR="006E387E">
        <w:rPr>
          <w:rFonts w:ascii="Times New Roman" w:hAnsi="Times New Roman"/>
        </w:rPr>
        <w:t>four (4)</w:t>
      </w:r>
      <w:r w:rsidRPr="00232211">
        <w:rPr>
          <w:rFonts w:ascii="Times New Roman" w:hAnsi="Times New Roman"/>
        </w:rPr>
        <w:t xml:space="preserve"> </w:t>
      </w:r>
      <w:r w:rsidR="006E387E">
        <w:rPr>
          <w:rFonts w:ascii="Times New Roman" w:hAnsi="Times New Roman"/>
        </w:rPr>
        <w:t>trash</w:t>
      </w:r>
      <w:r w:rsidRPr="00232211">
        <w:rPr>
          <w:rFonts w:ascii="Times New Roman" w:hAnsi="Times New Roman"/>
        </w:rPr>
        <w:t xml:space="preserve"> receptacles out for collection per unit. Any units which fall under the New Jersey Multiple-Family Dwelling Act are restricted to </w:t>
      </w:r>
      <w:r w:rsidR="006E387E">
        <w:rPr>
          <w:rFonts w:ascii="Times New Roman" w:hAnsi="Times New Roman"/>
        </w:rPr>
        <w:t>four</w:t>
      </w:r>
      <w:r w:rsidRPr="00232211">
        <w:rPr>
          <w:rFonts w:ascii="Times New Roman" w:hAnsi="Times New Roman"/>
        </w:rPr>
        <w:t xml:space="preserve"> </w:t>
      </w:r>
      <w:r w:rsidR="006E387E">
        <w:rPr>
          <w:rFonts w:ascii="Times New Roman" w:hAnsi="Times New Roman"/>
        </w:rPr>
        <w:t>trash receptacles</w:t>
      </w:r>
      <w:r w:rsidRPr="00232211">
        <w:rPr>
          <w:rFonts w:ascii="Times New Roman" w:hAnsi="Times New Roman"/>
        </w:rPr>
        <w:t xml:space="preserve"> per week. Commercial premises with two or fewer rental dwelling units will be permitted to place </w:t>
      </w:r>
      <w:r w:rsidR="006E387E">
        <w:rPr>
          <w:rFonts w:ascii="Times New Roman" w:hAnsi="Times New Roman"/>
        </w:rPr>
        <w:t>four (4) trash</w:t>
      </w:r>
      <w:r w:rsidRPr="00232211">
        <w:rPr>
          <w:rFonts w:ascii="Times New Roman" w:hAnsi="Times New Roman"/>
        </w:rPr>
        <w:t xml:space="preserve"> receptacles for curbside garbage collection per unit. Each </w:t>
      </w:r>
      <w:r w:rsidR="006E387E">
        <w:rPr>
          <w:rFonts w:ascii="Times New Roman" w:hAnsi="Times New Roman"/>
        </w:rPr>
        <w:t>trash</w:t>
      </w:r>
      <w:r w:rsidRPr="00232211">
        <w:rPr>
          <w:rFonts w:ascii="Times New Roman" w:hAnsi="Times New Roman"/>
        </w:rPr>
        <w:t xml:space="preserve"> receptacle is prohibited from weighing more than </w:t>
      </w:r>
      <w:r w:rsidR="006E387E">
        <w:rPr>
          <w:rFonts w:ascii="Times New Roman" w:hAnsi="Times New Roman"/>
        </w:rPr>
        <w:t>fifty (</w:t>
      </w:r>
      <w:r w:rsidRPr="00232211">
        <w:rPr>
          <w:rFonts w:ascii="Times New Roman" w:hAnsi="Times New Roman"/>
        </w:rPr>
        <w:t>50</w:t>
      </w:r>
      <w:r w:rsidR="006E387E">
        <w:rPr>
          <w:rFonts w:ascii="Times New Roman" w:hAnsi="Times New Roman"/>
        </w:rPr>
        <w:t>)</w:t>
      </w:r>
      <w:r w:rsidRPr="00232211">
        <w:rPr>
          <w:rFonts w:ascii="Times New Roman" w:hAnsi="Times New Roman"/>
        </w:rPr>
        <w:t xml:space="preserve"> pounds.</w:t>
      </w:r>
      <w:r>
        <w:rPr>
          <w:rFonts w:ascii="Times New Roman" w:hAnsi="Times New Roman"/>
        </w:rPr>
        <w:t xml:space="preserve">  Receptacles shall only be permitted along sidewalks or </w:t>
      </w:r>
      <w:r w:rsidRPr="00CC3B46">
        <w:rPr>
          <w:rFonts w:ascii="Times New Roman" w:hAnsi="Times New Roman"/>
        </w:rPr>
        <w:t xml:space="preserve">roadways on collection day. If </w:t>
      </w:r>
      <w:r w:rsidR="00CC3B46" w:rsidRPr="00CC3B46">
        <w:rPr>
          <w:rFonts w:ascii="Times New Roman" w:hAnsi="Times New Roman"/>
        </w:rPr>
        <w:t>a receptacle must be maintained adjacent to a public sidewalk or roadway due to the location of the property, the receptacle must be kept with a lid securely fastened to the top, except for collection day.</w:t>
      </w:r>
      <w:r w:rsidRPr="00CC3B46">
        <w:rPr>
          <w:rFonts w:ascii="Times New Roman" w:hAnsi="Times New Roman"/>
        </w:rPr>
        <w:t xml:space="preserve"> </w:t>
      </w:r>
    </w:p>
    <w:p w14:paraId="508A1E59" w14:textId="77777777" w:rsidR="00232211" w:rsidRPr="00CC3B46" w:rsidRDefault="00232211" w:rsidP="00232211">
      <w:pPr>
        <w:rPr>
          <w:rFonts w:ascii="Times New Roman" w:hAnsi="Times New Roman"/>
          <w:szCs w:val="24"/>
        </w:rPr>
      </w:pPr>
    </w:p>
    <w:p w14:paraId="5DBB1917" w14:textId="77777777" w:rsidR="00232211" w:rsidRPr="00CC3B46" w:rsidRDefault="00232211" w:rsidP="00232211">
      <w:pPr>
        <w:keepNext/>
        <w:spacing w:line="480" w:lineRule="auto"/>
        <w:outlineLvl w:val="3"/>
        <w:rPr>
          <w:rFonts w:ascii="Times New Roman" w:eastAsia="Times New Roman" w:hAnsi="Times New Roman"/>
          <w:b/>
          <w:bCs/>
          <w:szCs w:val="24"/>
          <w:u w:val="single"/>
        </w:rPr>
      </w:pPr>
      <w:r w:rsidRPr="00CC3B46">
        <w:rPr>
          <w:rFonts w:ascii="Times New Roman" w:eastAsia="Times New Roman" w:hAnsi="Times New Roman"/>
          <w:b/>
          <w:bCs/>
          <w:szCs w:val="24"/>
          <w:u w:val="single"/>
        </w:rPr>
        <w:t>Section 2</w:t>
      </w:r>
    </w:p>
    <w:p w14:paraId="6DBE829C" w14:textId="77777777" w:rsidR="00CC3B46" w:rsidRPr="00CC3B46" w:rsidRDefault="00CC3B46" w:rsidP="00CC3B46">
      <w:pPr>
        <w:ind w:firstLine="720"/>
        <w:contextualSpacing/>
        <w:rPr>
          <w:rFonts w:ascii="Times New Roman" w:hAnsi="Times New Roman"/>
          <w:szCs w:val="24"/>
        </w:rPr>
      </w:pPr>
      <w:r w:rsidRPr="00CC3B46">
        <w:rPr>
          <w:rFonts w:ascii="Times New Roman" w:hAnsi="Times New Roman"/>
          <w:szCs w:val="24"/>
        </w:rPr>
        <w:t>If any article, section, subsection, paragraph, phrase or sentence of this ordinance is, for any reason, declared to be unconstitutional or invalid, such article, section, subsection, paragraph, phrase or sentence shall be deemed severable.</w:t>
      </w:r>
    </w:p>
    <w:p w14:paraId="40A59328" w14:textId="77777777" w:rsidR="00232211" w:rsidRPr="00CC3B46" w:rsidRDefault="00232211" w:rsidP="00232211">
      <w:pPr>
        <w:ind w:firstLine="720"/>
        <w:contextualSpacing/>
        <w:rPr>
          <w:rFonts w:ascii="Times New Roman" w:hAnsi="Times New Roman"/>
          <w:szCs w:val="24"/>
        </w:rPr>
      </w:pPr>
    </w:p>
    <w:p w14:paraId="2B0B425E" w14:textId="77777777" w:rsidR="00232211" w:rsidRPr="00CC3B46" w:rsidRDefault="00232211" w:rsidP="00232211">
      <w:pPr>
        <w:keepNext/>
        <w:outlineLvl w:val="1"/>
        <w:rPr>
          <w:rFonts w:ascii="Times New Roman" w:eastAsia="Times New Roman" w:hAnsi="Times New Roman"/>
          <w:b/>
          <w:szCs w:val="24"/>
          <w:u w:val="single"/>
        </w:rPr>
      </w:pPr>
      <w:r w:rsidRPr="00CC3B46">
        <w:rPr>
          <w:rFonts w:ascii="Times New Roman" w:eastAsia="Times New Roman" w:hAnsi="Times New Roman"/>
          <w:b/>
          <w:szCs w:val="24"/>
          <w:u w:val="single"/>
        </w:rPr>
        <w:t>Section 3</w:t>
      </w:r>
    </w:p>
    <w:p w14:paraId="69FDEC02" w14:textId="77777777" w:rsidR="00232211" w:rsidRPr="00CC3B46" w:rsidRDefault="00232211" w:rsidP="00232211">
      <w:pPr>
        <w:rPr>
          <w:rFonts w:ascii="Times New Roman" w:hAnsi="Times New Roman"/>
          <w:szCs w:val="24"/>
        </w:rPr>
      </w:pPr>
    </w:p>
    <w:p w14:paraId="4D53FD17" w14:textId="77777777" w:rsidR="00232211" w:rsidRPr="00CC3B46" w:rsidRDefault="00232211" w:rsidP="00232211">
      <w:pPr>
        <w:ind w:firstLine="720"/>
        <w:rPr>
          <w:rFonts w:ascii="Times New Roman" w:hAnsi="Times New Roman"/>
          <w:szCs w:val="24"/>
        </w:rPr>
      </w:pPr>
      <w:r w:rsidRPr="00CC3B46">
        <w:rPr>
          <w:rFonts w:ascii="Times New Roman" w:hAnsi="Times New Roman"/>
          <w:szCs w:val="24"/>
        </w:rPr>
        <w:t>This ordinance shall take effect immediately upon final publication as provided by law.</w:t>
      </w:r>
    </w:p>
    <w:p w14:paraId="2A213891" w14:textId="77777777" w:rsidR="00232211" w:rsidRPr="00CC3B46" w:rsidRDefault="00232211" w:rsidP="00232211">
      <w:pPr>
        <w:autoSpaceDE w:val="0"/>
        <w:autoSpaceDN w:val="0"/>
        <w:adjustRightInd w:val="0"/>
        <w:rPr>
          <w:rFonts w:ascii="Times New Roman" w:hAnsi="Times New Roman"/>
          <w:b/>
          <w:bCs/>
          <w:color w:val="000000"/>
          <w:szCs w:val="24"/>
        </w:rPr>
      </w:pPr>
    </w:p>
    <w:p w14:paraId="5783EB04" w14:textId="77777777" w:rsidR="00232211" w:rsidRPr="00CC3B46" w:rsidRDefault="00232211" w:rsidP="00232211">
      <w:pPr>
        <w:autoSpaceDE w:val="0"/>
        <w:autoSpaceDN w:val="0"/>
        <w:adjustRightInd w:val="0"/>
        <w:rPr>
          <w:rFonts w:ascii="Times New Roman" w:hAnsi="Times New Roman"/>
          <w:b/>
          <w:bCs/>
          <w:color w:val="000000"/>
          <w:szCs w:val="24"/>
        </w:rPr>
      </w:pPr>
    </w:p>
    <w:p w14:paraId="7ADBD835" w14:textId="77777777" w:rsidR="00232211" w:rsidRPr="00CC3B46" w:rsidRDefault="00232211" w:rsidP="00232211">
      <w:pPr>
        <w:autoSpaceDE w:val="0"/>
        <w:autoSpaceDN w:val="0"/>
        <w:adjustRightInd w:val="0"/>
        <w:rPr>
          <w:rFonts w:ascii="Times New Roman" w:hAnsi="Times New Roman"/>
          <w:b/>
          <w:bCs/>
          <w:color w:val="000000"/>
          <w:szCs w:val="24"/>
        </w:rPr>
      </w:pPr>
      <w:r w:rsidRPr="00CC3B46">
        <w:rPr>
          <w:rFonts w:ascii="Times New Roman" w:hAnsi="Times New Roman"/>
          <w:b/>
          <w:bCs/>
          <w:color w:val="000000"/>
          <w:szCs w:val="24"/>
        </w:rPr>
        <w:t>ATTEST:</w:t>
      </w:r>
      <w:r w:rsidRPr="00CC3B46">
        <w:rPr>
          <w:rFonts w:ascii="Times New Roman" w:hAnsi="Times New Roman"/>
          <w:b/>
          <w:bCs/>
          <w:color w:val="000000"/>
          <w:szCs w:val="24"/>
        </w:rPr>
        <w:tab/>
      </w:r>
      <w:r w:rsidRPr="00CC3B46">
        <w:rPr>
          <w:rFonts w:ascii="Times New Roman" w:hAnsi="Times New Roman"/>
          <w:b/>
          <w:bCs/>
          <w:color w:val="000000"/>
          <w:szCs w:val="24"/>
        </w:rPr>
        <w:tab/>
      </w:r>
      <w:r w:rsidRPr="00CC3B46">
        <w:rPr>
          <w:rFonts w:ascii="Times New Roman" w:hAnsi="Times New Roman"/>
          <w:b/>
          <w:bCs/>
          <w:color w:val="000000"/>
          <w:szCs w:val="24"/>
        </w:rPr>
        <w:tab/>
      </w:r>
      <w:r w:rsidRPr="00CC3B46">
        <w:rPr>
          <w:rFonts w:ascii="Times New Roman" w:hAnsi="Times New Roman"/>
          <w:b/>
          <w:bCs/>
          <w:color w:val="000000"/>
          <w:szCs w:val="24"/>
        </w:rPr>
        <w:tab/>
      </w:r>
      <w:r w:rsidRPr="00CC3B46">
        <w:rPr>
          <w:rFonts w:ascii="Times New Roman" w:hAnsi="Times New Roman"/>
          <w:b/>
          <w:bCs/>
          <w:color w:val="000000"/>
          <w:szCs w:val="24"/>
        </w:rPr>
        <w:tab/>
      </w:r>
      <w:r w:rsidRPr="00CC3B46">
        <w:rPr>
          <w:rFonts w:ascii="Times New Roman" w:hAnsi="Times New Roman"/>
          <w:b/>
          <w:bCs/>
          <w:color w:val="000000"/>
          <w:szCs w:val="24"/>
        </w:rPr>
        <w:tab/>
      </w:r>
      <w:r w:rsidRPr="00CC3B46">
        <w:rPr>
          <w:rFonts w:ascii="Times New Roman" w:hAnsi="Times New Roman"/>
          <w:b/>
          <w:bCs/>
          <w:color w:val="000000"/>
          <w:szCs w:val="24"/>
        </w:rPr>
        <w:tab/>
        <w:t>TOWN OF PHILLIPSBURG</w:t>
      </w:r>
    </w:p>
    <w:p w14:paraId="5F026EB3" w14:textId="77777777" w:rsidR="00232211" w:rsidRPr="00CC3B46" w:rsidRDefault="00232211" w:rsidP="00232211">
      <w:pPr>
        <w:autoSpaceDE w:val="0"/>
        <w:autoSpaceDN w:val="0"/>
        <w:adjustRightInd w:val="0"/>
        <w:rPr>
          <w:rFonts w:ascii="Times New Roman" w:hAnsi="Times New Roman"/>
          <w:b/>
          <w:bCs/>
          <w:color w:val="000000"/>
          <w:szCs w:val="24"/>
        </w:rPr>
      </w:pPr>
    </w:p>
    <w:p w14:paraId="7B5DB632" w14:textId="77777777" w:rsidR="00232211" w:rsidRPr="00CC3B46" w:rsidRDefault="00232211" w:rsidP="00232211">
      <w:pPr>
        <w:autoSpaceDE w:val="0"/>
        <w:autoSpaceDN w:val="0"/>
        <w:adjustRightInd w:val="0"/>
        <w:rPr>
          <w:rFonts w:ascii="Times New Roman" w:hAnsi="Times New Roman"/>
          <w:b/>
          <w:bCs/>
          <w:color w:val="000000"/>
          <w:szCs w:val="24"/>
        </w:rPr>
      </w:pPr>
    </w:p>
    <w:p w14:paraId="55238EF4" w14:textId="77777777" w:rsidR="00232211" w:rsidRPr="00CC3B46" w:rsidRDefault="00232211" w:rsidP="00232211">
      <w:pPr>
        <w:autoSpaceDE w:val="0"/>
        <w:autoSpaceDN w:val="0"/>
        <w:adjustRightInd w:val="0"/>
        <w:rPr>
          <w:rFonts w:ascii="Times New Roman" w:hAnsi="Times New Roman"/>
          <w:b/>
          <w:bCs/>
          <w:color w:val="000000"/>
          <w:szCs w:val="24"/>
        </w:rPr>
      </w:pPr>
      <w:r w:rsidRPr="00CC3B46">
        <w:rPr>
          <w:rFonts w:ascii="Times New Roman" w:hAnsi="Times New Roman"/>
          <w:b/>
          <w:bCs/>
          <w:color w:val="000000"/>
          <w:szCs w:val="24"/>
        </w:rPr>
        <w:t>_________________________</w:t>
      </w:r>
      <w:r w:rsidRPr="00CC3B46">
        <w:rPr>
          <w:rFonts w:ascii="Times New Roman" w:hAnsi="Times New Roman"/>
          <w:b/>
          <w:bCs/>
          <w:color w:val="000000"/>
          <w:szCs w:val="24"/>
        </w:rPr>
        <w:tab/>
      </w:r>
      <w:r w:rsidRPr="00CC3B46">
        <w:rPr>
          <w:rFonts w:ascii="Times New Roman" w:hAnsi="Times New Roman"/>
          <w:b/>
          <w:bCs/>
          <w:color w:val="000000"/>
          <w:szCs w:val="24"/>
        </w:rPr>
        <w:tab/>
      </w:r>
      <w:r w:rsidRPr="00CC3B46">
        <w:rPr>
          <w:rFonts w:ascii="Times New Roman" w:hAnsi="Times New Roman"/>
          <w:b/>
          <w:bCs/>
          <w:color w:val="000000"/>
          <w:szCs w:val="24"/>
        </w:rPr>
        <w:tab/>
      </w:r>
      <w:r w:rsidRPr="00CC3B46">
        <w:rPr>
          <w:rFonts w:ascii="Times New Roman" w:hAnsi="Times New Roman"/>
          <w:b/>
          <w:bCs/>
          <w:color w:val="000000"/>
          <w:szCs w:val="24"/>
        </w:rPr>
        <w:tab/>
        <w:t>___________________________</w:t>
      </w:r>
      <w:r w:rsidRPr="00CC3B46">
        <w:rPr>
          <w:rFonts w:ascii="Times New Roman" w:hAnsi="Times New Roman"/>
          <w:b/>
          <w:bCs/>
          <w:color w:val="000000"/>
          <w:szCs w:val="24"/>
        </w:rPr>
        <w:tab/>
      </w:r>
    </w:p>
    <w:p w14:paraId="50300AF8" w14:textId="77777777" w:rsidR="00232211" w:rsidRPr="00CC3B46" w:rsidRDefault="00232211" w:rsidP="00232211">
      <w:pPr>
        <w:autoSpaceDE w:val="0"/>
        <w:autoSpaceDN w:val="0"/>
        <w:adjustRightInd w:val="0"/>
        <w:rPr>
          <w:rFonts w:ascii="Times New Roman" w:hAnsi="Times New Roman"/>
          <w:color w:val="000000"/>
          <w:szCs w:val="24"/>
        </w:rPr>
      </w:pPr>
      <w:r w:rsidRPr="00CC3B46">
        <w:rPr>
          <w:rFonts w:ascii="Times New Roman" w:hAnsi="Times New Roman"/>
          <w:color w:val="000000"/>
          <w:szCs w:val="24"/>
        </w:rPr>
        <w:t>VICTORIA L. KLEINER,</w:t>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t>STEPHEN R. ELLIS</w:t>
      </w:r>
    </w:p>
    <w:p w14:paraId="5E21AE40" w14:textId="77777777" w:rsidR="00232211" w:rsidRPr="00CC3B46" w:rsidRDefault="00232211" w:rsidP="00232211">
      <w:pPr>
        <w:autoSpaceDE w:val="0"/>
        <w:autoSpaceDN w:val="0"/>
        <w:adjustRightInd w:val="0"/>
        <w:rPr>
          <w:rFonts w:ascii="Times New Roman" w:hAnsi="Times New Roman"/>
          <w:color w:val="000000"/>
          <w:szCs w:val="24"/>
        </w:rPr>
      </w:pPr>
      <w:r w:rsidRPr="00CC3B46">
        <w:rPr>
          <w:rFonts w:ascii="Times New Roman" w:hAnsi="Times New Roman"/>
          <w:color w:val="000000"/>
          <w:szCs w:val="24"/>
        </w:rPr>
        <w:t>Municipal Clerk</w:t>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t>Mayor</w:t>
      </w:r>
    </w:p>
    <w:p w14:paraId="4D26A524" w14:textId="77777777" w:rsidR="00232211" w:rsidRPr="00CC3B46" w:rsidRDefault="00232211" w:rsidP="00232211">
      <w:pPr>
        <w:autoSpaceDE w:val="0"/>
        <w:autoSpaceDN w:val="0"/>
        <w:adjustRightInd w:val="0"/>
        <w:rPr>
          <w:rFonts w:ascii="Times New Roman" w:hAnsi="Times New Roman"/>
          <w:color w:val="000000"/>
          <w:szCs w:val="24"/>
        </w:rPr>
      </w:pPr>
      <w:r w:rsidRPr="00CC3B46">
        <w:rPr>
          <w:rFonts w:ascii="Times New Roman" w:hAnsi="Times New Roman"/>
          <w:color w:val="000000"/>
          <w:szCs w:val="24"/>
        </w:rPr>
        <w:t>DATED:</w:t>
      </w:r>
    </w:p>
    <w:p w14:paraId="5E9A3263" w14:textId="77777777" w:rsidR="00232211" w:rsidRPr="00CC3B46" w:rsidRDefault="00232211" w:rsidP="00232211">
      <w:pPr>
        <w:autoSpaceDE w:val="0"/>
        <w:autoSpaceDN w:val="0"/>
        <w:adjustRightInd w:val="0"/>
        <w:rPr>
          <w:rFonts w:ascii="Times New Roman" w:hAnsi="Times New Roman"/>
          <w:color w:val="000000"/>
          <w:szCs w:val="24"/>
        </w:rPr>
      </w:pPr>
    </w:p>
    <w:p w14:paraId="5C8BF7C6" w14:textId="77777777" w:rsidR="00232211" w:rsidRPr="00CC3B46" w:rsidRDefault="00232211" w:rsidP="00232211">
      <w:pPr>
        <w:autoSpaceDE w:val="0"/>
        <w:autoSpaceDN w:val="0"/>
        <w:adjustRightInd w:val="0"/>
        <w:rPr>
          <w:rFonts w:ascii="Times New Roman" w:hAnsi="Times New Roman"/>
          <w:color w:val="000000"/>
          <w:szCs w:val="24"/>
        </w:rPr>
      </w:pPr>
    </w:p>
    <w:p w14:paraId="00AD51C8" w14:textId="77777777" w:rsidR="00232211" w:rsidRPr="00CC3B46" w:rsidRDefault="00232211" w:rsidP="00232211">
      <w:pPr>
        <w:autoSpaceDE w:val="0"/>
        <w:autoSpaceDN w:val="0"/>
        <w:adjustRightInd w:val="0"/>
        <w:jc w:val="center"/>
        <w:rPr>
          <w:rFonts w:ascii="Times New Roman" w:hAnsi="Times New Roman"/>
          <w:b/>
          <w:bCs/>
          <w:color w:val="000000"/>
          <w:szCs w:val="24"/>
          <w:u w:val="words"/>
        </w:rPr>
      </w:pPr>
      <w:r w:rsidRPr="00CC3B46">
        <w:rPr>
          <w:rFonts w:ascii="Times New Roman" w:hAnsi="Times New Roman"/>
          <w:b/>
          <w:bCs/>
          <w:color w:val="000000"/>
          <w:szCs w:val="24"/>
          <w:u w:val="words"/>
        </w:rPr>
        <w:t>CERTIFICATION</w:t>
      </w:r>
    </w:p>
    <w:p w14:paraId="142719E2" w14:textId="77777777" w:rsidR="00232211" w:rsidRPr="00CC3B46" w:rsidRDefault="00232211" w:rsidP="00232211">
      <w:pPr>
        <w:autoSpaceDE w:val="0"/>
        <w:autoSpaceDN w:val="0"/>
        <w:adjustRightInd w:val="0"/>
        <w:jc w:val="center"/>
        <w:rPr>
          <w:rFonts w:ascii="Times New Roman" w:hAnsi="Times New Roman"/>
          <w:b/>
          <w:bCs/>
          <w:color w:val="000000"/>
          <w:szCs w:val="24"/>
          <w:u w:val="words"/>
        </w:rPr>
      </w:pPr>
    </w:p>
    <w:p w14:paraId="3B18BDBB" w14:textId="77777777" w:rsidR="00232211" w:rsidRPr="00CC3B46" w:rsidRDefault="00232211" w:rsidP="00232211">
      <w:pPr>
        <w:autoSpaceDE w:val="0"/>
        <w:autoSpaceDN w:val="0"/>
        <w:adjustRightInd w:val="0"/>
        <w:jc w:val="center"/>
        <w:rPr>
          <w:rFonts w:ascii="Times New Roman" w:hAnsi="Times New Roman"/>
          <w:b/>
          <w:bCs/>
          <w:color w:val="000000"/>
          <w:szCs w:val="24"/>
          <w:u w:val="words"/>
        </w:rPr>
      </w:pPr>
    </w:p>
    <w:p w14:paraId="3F3390FA" w14:textId="77777777" w:rsidR="00232211" w:rsidRPr="00CC3B46" w:rsidRDefault="00232211" w:rsidP="00232211">
      <w:pPr>
        <w:autoSpaceDE w:val="0"/>
        <w:autoSpaceDN w:val="0"/>
        <w:adjustRightInd w:val="0"/>
        <w:rPr>
          <w:rFonts w:ascii="Times New Roman" w:hAnsi="Times New Roman"/>
          <w:color w:val="000000"/>
          <w:szCs w:val="24"/>
        </w:rPr>
      </w:pPr>
      <w:r w:rsidRPr="00CC3B46">
        <w:rPr>
          <w:rFonts w:ascii="Times New Roman" w:hAnsi="Times New Roman"/>
          <w:color w:val="000000"/>
          <w:szCs w:val="24"/>
        </w:rPr>
        <w:t xml:space="preserve">I, Victoria L. Kleiner, Municipal Clerk for the Town of Phillipsburg, do hereby certify that the foregoing is a true copy of an Ordinance duly adopted by the Town Council at their </w:t>
      </w:r>
      <w:r w:rsidR="003B1160">
        <w:rPr>
          <w:rFonts w:ascii="Times New Roman" w:hAnsi="Times New Roman"/>
          <w:color w:val="000000"/>
          <w:szCs w:val="24"/>
        </w:rPr>
        <w:t>March 26</w:t>
      </w:r>
      <w:r w:rsidRPr="00CC3B46">
        <w:rPr>
          <w:rFonts w:ascii="Times New Roman" w:hAnsi="Times New Roman"/>
          <w:color w:val="000000"/>
          <w:szCs w:val="24"/>
        </w:rPr>
        <w:t>, 201</w:t>
      </w:r>
      <w:r w:rsidR="006E387E">
        <w:rPr>
          <w:rFonts w:ascii="Times New Roman" w:hAnsi="Times New Roman"/>
          <w:color w:val="000000"/>
          <w:szCs w:val="24"/>
        </w:rPr>
        <w:t>9</w:t>
      </w:r>
      <w:r w:rsidRPr="00CC3B46">
        <w:rPr>
          <w:rFonts w:ascii="Times New Roman" w:hAnsi="Times New Roman"/>
          <w:color w:val="000000"/>
          <w:szCs w:val="24"/>
        </w:rPr>
        <w:t xml:space="preserve"> meeting.</w:t>
      </w:r>
    </w:p>
    <w:p w14:paraId="384DA77B" w14:textId="77777777" w:rsidR="00232211" w:rsidRPr="00CC3B46" w:rsidRDefault="00232211" w:rsidP="00232211">
      <w:pPr>
        <w:autoSpaceDE w:val="0"/>
        <w:autoSpaceDN w:val="0"/>
        <w:adjustRightInd w:val="0"/>
        <w:rPr>
          <w:rFonts w:ascii="Times New Roman" w:hAnsi="Times New Roman"/>
          <w:color w:val="000000"/>
          <w:szCs w:val="24"/>
        </w:rPr>
      </w:pP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t>______________________</w:t>
      </w:r>
      <w:r w:rsidRPr="00CC3B46">
        <w:rPr>
          <w:rFonts w:ascii="Times New Roman" w:hAnsi="Times New Roman"/>
          <w:color w:val="000000"/>
          <w:szCs w:val="24"/>
        </w:rPr>
        <w:tab/>
      </w:r>
      <w:r w:rsidRPr="00CC3B46">
        <w:rPr>
          <w:rFonts w:ascii="Times New Roman" w:hAnsi="Times New Roman"/>
          <w:color w:val="000000"/>
          <w:szCs w:val="24"/>
        </w:rPr>
        <w:tab/>
      </w:r>
    </w:p>
    <w:p w14:paraId="161ED94D" w14:textId="77777777" w:rsidR="00232211" w:rsidRPr="00CC3B46" w:rsidRDefault="00232211" w:rsidP="00232211">
      <w:pPr>
        <w:autoSpaceDE w:val="0"/>
        <w:autoSpaceDN w:val="0"/>
        <w:adjustRightInd w:val="0"/>
        <w:rPr>
          <w:rFonts w:ascii="Times New Roman" w:hAnsi="Times New Roman"/>
          <w:color w:val="000000"/>
          <w:szCs w:val="24"/>
        </w:rPr>
      </w:pP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t>VICTORIA L. KLEINER,</w:t>
      </w:r>
    </w:p>
    <w:p w14:paraId="38831A9E" w14:textId="77777777" w:rsidR="00232211" w:rsidRPr="002A136F" w:rsidRDefault="00232211" w:rsidP="00232211">
      <w:pPr>
        <w:rPr>
          <w:rFonts w:ascii="Times New Roman" w:hAnsi="Times New Roman"/>
          <w:szCs w:val="24"/>
        </w:rPr>
      </w:pP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r>
      <w:r w:rsidRPr="00CC3B46">
        <w:rPr>
          <w:rFonts w:ascii="Times New Roman" w:hAnsi="Times New Roman"/>
          <w:color w:val="000000"/>
          <w:szCs w:val="24"/>
        </w:rPr>
        <w:tab/>
        <w:t>Municipal Clerk</w:t>
      </w:r>
    </w:p>
    <w:p w14:paraId="18A0E95B" w14:textId="77777777" w:rsidR="00232211" w:rsidRDefault="00232211" w:rsidP="00232211"/>
    <w:p w14:paraId="7025063F" w14:textId="77777777" w:rsidR="004A46DD" w:rsidRDefault="004A46DD"/>
    <w:sectPr w:rsidR="004A46D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1EAA" w14:textId="77777777" w:rsidR="000C6521" w:rsidRDefault="000C6521" w:rsidP="00CC3B46">
      <w:r>
        <w:separator/>
      </w:r>
    </w:p>
  </w:endnote>
  <w:endnote w:type="continuationSeparator" w:id="0">
    <w:p w14:paraId="63F7BDC4" w14:textId="77777777" w:rsidR="000C6521" w:rsidRDefault="000C6521" w:rsidP="00CC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BEAE" w14:textId="77777777" w:rsidR="0077195B" w:rsidRPr="0077195B" w:rsidRDefault="00C90CCA">
    <w:pPr>
      <w:pStyle w:val="Footer"/>
    </w:pPr>
    <w:r w:rsidRPr="00C90CCA">
      <w:rPr>
        <w:noProof/>
        <w:sz w:val="16"/>
      </w:rPr>
      <w:t>{00603543-1}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D95F2" w14:textId="77777777" w:rsidR="000C6521" w:rsidRDefault="000C6521" w:rsidP="00CC3B46">
      <w:pPr>
        <w:rPr>
          <w:noProof/>
        </w:rPr>
      </w:pPr>
      <w:r>
        <w:rPr>
          <w:noProof/>
        </w:rPr>
        <w:separator/>
      </w:r>
    </w:p>
  </w:footnote>
  <w:footnote w:type="continuationSeparator" w:id="0">
    <w:p w14:paraId="00F7DA25" w14:textId="77777777" w:rsidR="000C6521" w:rsidRDefault="000C6521" w:rsidP="00CC3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5281" w14:textId="071BF6F3" w:rsidR="00A22471" w:rsidRDefault="003B1160">
    <w:pPr>
      <w:pStyle w:val="Header"/>
    </w:pPr>
    <w:r>
      <w:tab/>
    </w:r>
    <w:r>
      <w:tab/>
      <w:t>First Reading 03-26-2019</w:t>
    </w:r>
  </w:p>
  <w:p w14:paraId="56DD808C" w14:textId="333B3A5E" w:rsidR="00D73222" w:rsidRDefault="002F0A07">
    <w:pPr>
      <w:pStyle w:val="Header"/>
    </w:pPr>
    <w:r>
      <w:t xml:space="preserve">              </w:t>
    </w:r>
    <w:r w:rsidR="00D73222">
      <w:tab/>
    </w:r>
    <w:r>
      <w:t xml:space="preserve">                                        </w:t>
    </w:r>
    <w:r w:rsidR="00D73222">
      <w:t>Second Reading 04-16-2019</w:t>
    </w:r>
    <w:r>
      <w:t xml:space="preserve"> like to hold until work session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11"/>
    <w:rsid w:val="000C6521"/>
    <w:rsid w:val="00200EBE"/>
    <w:rsid w:val="00232211"/>
    <w:rsid w:val="002F0A07"/>
    <w:rsid w:val="00395997"/>
    <w:rsid w:val="003B1160"/>
    <w:rsid w:val="0048610B"/>
    <w:rsid w:val="004A46DD"/>
    <w:rsid w:val="00561264"/>
    <w:rsid w:val="006508BD"/>
    <w:rsid w:val="006E387E"/>
    <w:rsid w:val="0070122C"/>
    <w:rsid w:val="00887BFC"/>
    <w:rsid w:val="00AB156B"/>
    <w:rsid w:val="00AF4F2C"/>
    <w:rsid w:val="00C90CCA"/>
    <w:rsid w:val="00CC3B46"/>
    <w:rsid w:val="00D7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E7ED"/>
  <w15:chartTrackingRefBased/>
  <w15:docId w15:val="{6DCAE9FA-D043-4CA8-9A6F-6029652F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211"/>
    <w:pPr>
      <w:spacing w:after="0" w:line="240" w:lineRule="auto"/>
      <w:jc w:val="both"/>
    </w:pPr>
    <w:rPr>
      <w:rFonts w:ascii="Book Antiqua" w:eastAsia="Calibri" w:hAnsi="Book Antiqu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211"/>
    <w:pPr>
      <w:tabs>
        <w:tab w:val="center" w:pos="4680"/>
        <w:tab w:val="right" w:pos="9360"/>
      </w:tabs>
    </w:pPr>
  </w:style>
  <w:style w:type="character" w:customStyle="1" w:styleId="HeaderChar">
    <w:name w:val="Header Char"/>
    <w:basedOn w:val="DefaultParagraphFont"/>
    <w:link w:val="Header"/>
    <w:uiPriority w:val="99"/>
    <w:rsid w:val="00232211"/>
    <w:rPr>
      <w:rFonts w:ascii="Book Antiqua" w:eastAsia="Calibri" w:hAnsi="Book Antiqua" w:cs="Times New Roman"/>
      <w:sz w:val="24"/>
    </w:rPr>
  </w:style>
  <w:style w:type="paragraph" w:styleId="Footer">
    <w:name w:val="footer"/>
    <w:basedOn w:val="Normal"/>
    <w:link w:val="FooterChar"/>
    <w:uiPriority w:val="99"/>
    <w:unhideWhenUsed/>
    <w:rsid w:val="00232211"/>
    <w:pPr>
      <w:tabs>
        <w:tab w:val="center" w:pos="4680"/>
        <w:tab w:val="right" w:pos="9360"/>
      </w:tabs>
    </w:pPr>
  </w:style>
  <w:style w:type="character" w:customStyle="1" w:styleId="FooterChar">
    <w:name w:val="Footer Char"/>
    <w:basedOn w:val="DefaultParagraphFont"/>
    <w:link w:val="Footer"/>
    <w:uiPriority w:val="99"/>
    <w:rsid w:val="00232211"/>
    <w:rPr>
      <w:rFonts w:ascii="Book Antiqua" w:eastAsia="Calibri" w:hAnsi="Book Antiqua" w:cs="Times New Roman"/>
      <w:sz w:val="24"/>
    </w:rPr>
  </w:style>
  <w:style w:type="table" w:styleId="TableGrid">
    <w:name w:val="Table Grid"/>
    <w:basedOn w:val="TableNormal"/>
    <w:uiPriority w:val="39"/>
    <w:rsid w:val="0023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328</Words>
  <Characters>1873</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Phillipsburg - General (00603543).DOCX</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(00603543).DOCX</dc:title>
  <dc:subject>00603543-1</dc:subject>
  <dc:creator>Richard W. Wenner</dc:creator>
  <cp:keywords/>
  <dc:description/>
  <cp:lastModifiedBy>Victoria Kleiner</cp:lastModifiedBy>
  <cp:revision>4</cp:revision>
  <cp:lastPrinted>2019-04-12T19:10:00Z</cp:lastPrinted>
  <dcterms:created xsi:type="dcterms:W3CDTF">2019-03-25T17:16:00Z</dcterms:created>
  <dcterms:modified xsi:type="dcterms:W3CDTF">2019-04-12T19:10:00Z</dcterms:modified>
</cp:coreProperties>
</file>