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2072A99F" w:rsidR="001A1547" w:rsidRPr="00C2266B" w:rsidRDefault="001A1547" w:rsidP="00793AEC">
      <w:pPr>
        <w:spacing w:before="5" w:line="318" w:lineRule="exact"/>
        <w:ind w:left="2880" w:firstLine="720"/>
        <w:textAlignment w:val="baseline"/>
        <w:rPr>
          <w:rFonts w:eastAsia="Times New Roman"/>
          <w:b/>
          <w:color w:val="000000"/>
          <w:sz w:val="28"/>
        </w:rPr>
      </w:pPr>
      <w:bookmarkStart w:id="0" w:name="_GoBack"/>
      <w:bookmarkEnd w:id="0"/>
      <w:r w:rsidRPr="00C2266B">
        <w:rPr>
          <w:rFonts w:eastAsia="Times New Roman"/>
          <w:b/>
          <w:color w:val="000000"/>
          <w:sz w:val="28"/>
        </w:rPr>
        <w:t>TOWN OF PHILLIPSBURG</w:t>
      </w:r>
    </w:p>
    <w:p w14:paraId="7395ADAB" w14:textId="2E5E1BE9" w:rsidR="0032176A" w:rsidRDefault="00793AEC" w:rsidP="00793AEC">
      <w:pPr>
        <w:textAlignment w:val="baseline"/>
        <w:rPr>
          <w:rFonts w:eastAsia="Times New Roman"/>
          <w:color w:val="000000"/>
          <w:sz w:val="28"/>
          <w:szCs w:val="28"/>
        </w:rPr>
      </w:pPr>
      <w:r>
        <w:rPr>
          <w:rFonts w:eastAsia="Times New Roman"/>
          <w:color w:val="000000"/>
          <w:sz w:val="28"/>
          <w:szCs w:val="28"/>
        </w:rPr>
        <w:t xml:space="preserve">                                                    </w:t>
      </w:r>
      <w:r w:rsidRPr="00793AEC">
        <w:rPr>
          <w:rFonts w:eastAsia="Times New Roman"/>
          <w:color w:val="000000"/>
          <w:sz w:val="28"/>
          <w:szCs w:val="28"/>
        </w:rPr>
        <w:t>Town Council M</w:t>
      </w:r>
      <w:r>
        <w:rPr>
          <w:rFonts w:eastAsia="Times New Roman"/>
          <w:color w:val="000000"/>
          <w:sz w:val="28"/>
          <w:szCs w:val="28"/>
        </w:rPr>
        <w:t>eeting Minutes</w:t>
      </w:r>
    </w:p>
    <w:p w14:paraId="6B619461" w14:textId="48033372" w:rsidR="00793AEC" w:rsidRPr="00793AEC" w:rsidRDefault="00793AEC" w:rsidP="00793AEC">
      <w:pPr>
        <w:textAlignment w:val="baseline"/>
        <w:rPr>
          <w:rFonts w:eastAsia="Times New Roman"/>
          <w:color w:val="000000" w:themeColor="text1"/>
          <w:sz w:val="28"/>
          <w:szCs w:val="28"/>
        </w:rPr>
      </w:pP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February 19, 2019</w:t>
      </w:r>
    </w:p>
    <w:p w14:paraId="3552E3B5" w14:textId="77777777" w:rsidR="0059327F" w:rsidRPr="0032176A" w:rsidRDefault="0059327F" w:rsidP="0059327F">
      <w:pPr>
        <w:textAlignment w:val="baseline"/>
        <w:rPr>
          <w:rFonts w:eastAsia="Times New Roman"/>
          <w:color w:val="000000" w:themeColor="text1"/>
          <w:sz w:val="24"/>
        </w:rPr>
      </w:pPr>
    </w:p>
    <w:p w14:paraId="2A6E4D56" w14:textId="2E436C58"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77777777"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76E860F0" w14:textId="2E1B5A77" w:rsidR="00210BB5" w:rsidRDefault="00210BB5" w:rsidP="00210BB5">
      <w:pPr>
        <w:ind w:left="720"/>
        <w:rPr>
          <w:b/>
          <w:sz w:val="18"/>
          <w:szCs w:val="18"/>
        </w:rPr>
      </w:pPr>
      <w:r w:rsidRPr="00210BB5">
        <w:rPr>
          <w:b/>
          <w:sz w:val="18"/>
          <w:szCs w:val="18"/>
        </w:rPr>
        <w:t xml:space="preserve">THIS MEETING IS CALLED PURSUANT TO THE PROVISIONS OF THE OPEN PUBLIC MEETINGS LAW.  THIS MEETING OF </w:t>
      </w:r>
      <w:r w:rsidR="003C3D38">
        <w:rPr>
          <w:b/>
          <w:sz w:val="18"/>
          <w:szCs w:val="18"/>
        </w:rPr>
        <w:t xml:space="preserve">February </w:t>
      </w:r>
      <w:r w:rsidR="006868E8">
        <w:rPr>
          <w:b/>
          <w:sz w:val="18"/>
          <w:szCs w:val="18"/>
        </w:rPr>
        <w:t>19</w:t>
      </w:r>
      <w:r w:rsidR="00C2266B">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7E270F">
        <w:rPr>
          <w:b/>
          <w:sz w:val="18"/>
          <w:szCs w:val="18"/>
        </w:rPr>
        <w:t xml:space="preserve"> </w:t>
      </w:r>
    </w:p>
    <w:p w14:paraId="6A6A4917" w14:textId="386895BA" w:rsidR="007E270F" w:rsidRPr="00210BB5" w:rsidRDefault="007E270F" w:rsidP="00210BB5">
      <w:pPr>
        <w:ind w:left="720"/>
        <w:rPr>
          <w:b/>
          <w:sz w:val="18"/>
          <w:szCs w:val="18"/>
        </w:rPr>
      </w:pPr>
      <w:r>
        <w:rPr>
          <w:b/>
          <w:sz w:val="18"/>
          <w:szCs w:val="18"/>
        </w:rPr>
        <w:t>Read by Council Vice President McVey</w:t>
      </w:r>
    </w:p>
    <w:p w14:paraId="4BDBCA34" w14:textId="22E8AE16" w:rsidR="005D14C7"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r w:rsidR="007E270F">
        <w:rPr>
          <w:rFonts w:eastAsia="Times New Roman"/>
          <w:color w:val="000000"/>
          <w:sz w:val="24"/>
        </w:rPr>
        <w:t xml:space="preserve"> – </w:t>
      </w:r>
      <w:r w:rsidR="00A976A4">
        <w:rPr>
          <w:rFonts w:eastAsia="Times New Roman"/>
          <w:color w:val="000000"/>
          <w:sz w:val="24"/>
        </w:rPr>
        <w:t>In</w:t>
      </w:r>
      <w:r w:rsidR="00702D30">
        <w:rPr>
          <w:rFonts w:eastAsia="Times New Roman"/>
          <w:color w:val="000000"/>
          <w:sz w:val="24"/>
        </w:rPr>
        <w:t>vocation</w:t>
      </w:r>
    </w:p>
    <w:p w14:paraId="4BE6316F" w14:textId="536B3F48" w:rsidR="007E270F" w:rsidRDefault="007E270F" w:rsidP="001A1547">
      <w:pPr>
        <w:spacing w:before="306" w:line="246" w:lineRule="exact"/>
        <w:textAlignment w:val="baseline"/>
        <w:rPr>
          <w:rFonts w:eastAsia="Times New Roman"/>
          <w:color w:val="000000"/>
          <w:sz w:val="24"/>
        </w:rPr>
      </w:pPr>
      <w:r>
        <w:rPr>
          <w:rFonts w:eastAsia="Times New Roman"/>
          <w:color w:val="000000"/>
          <w:sz w:val="24"/>
        </w:rPr>
        <w:tab/>
        <w:t xml:space="preserve">Mr. Robert Reed – leads the Pledge of Allegiance – with </w:t>
      </w:r>
      <w:r w:rsidR="00702D30">
        <w:rPr>
          <w:rFonts w:eastAsia="Times New Roman"/>
          <w:color w:val="000000"/>
          <w:sz w:val="24"/>
        </w:rPr>
        <w:t>t</w:t>
      </w:r>
      <w:r>
        <w:rPr>
          <w:rFonts w:eastAsia="Times New Roman"/>
          <w:color w:val="000000"/>
          <w:sz w:val="24"/>
        </w:rPr>
        <w:t>he assembly</w:t>
      </w:r>
    </w:p>
    <w:p w14:paraId="49E8FFD6" w14:textId="77777777"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5AA2A13A" w14:textId="54679D53" w:rsidR="00F306EE" w:rsidRPr="00DE330A" w:rsidRDefault="00F306EE" w:rsidP="00DE330A">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7E270F">
        <w:rPr>
          <w:rFonts w:eastAsia="Times New Roman"/>
          <w:color w:val="000000"/>
          <w:spacing w:val="13"/>
          <w:sz w:val="24"/>
        </w:rPr>
        <w:t>- absent</w:t>
      </w:r>
      <w:r w:rsidR="001A1547">
        <w:rPr>
          <w:rFonts w:eastAsia="Times New Roman"/>
          <w:color w:val="000000"/>
          <w:spacing w:val="13"/>
          <w:sz w:val="24"/>
        </w:rPr>
        <w:t>,</w:t>
      </w:r>
      <w:r w:rsidR="00F324FC">
        <w:rPr>
          <w:rFonts w:eastAsia="Times New Roman"/>
          <w:color w:val="000000"/>
          <w:spacing w:val="13"/>
          <w:sz w:val="24"/>
        </w:rPr>
        <w:t xml:space="preserve"> </w:t>
      </w:r>
      <w:r>
        <w:rPr>
          <w:rFonts w:eastAsia="Times New Roman"/>
          <w:color w:val="000000"/>
          <w:spacing w:val="13"/>
          <w:sz w:val="24"/>
        </w:rPr>
        <w:tab/>
      </w:r>
      <w:r w:rsidR="00F324FC">
        <w:rPr>
          <w:rFonts w:eastAsia="Times New Roman"/>
          <w:color w:val="000000"/>
          <w:spacing w:val="13"/>
          <w:sz w:val="24"/>
        </w:rPr>
        <w:t xml:space="preserve">Councilwoman </w:t>
      </w:r>
      <w:proofErr w:type="spellStart"/>
      <w:r w:rsidR="00F324FC">
        <w:rPr>
          <w:rFonts w:eastAsia="Times New Roman"/>
          <w:color w:val="000000"/>
          <w:spacing w:val="13"/>
          <w:sz w:val="24"/>
        </w:rPr>
        <w:t>DeGerolamo</w:t>
      </w:r>
      <w:proofErr w:type="spellEnd"/>
      <w:r w:rsidR="00F324FC">
        <w:rPr>
          <w:rFonts w:eastAsia="Times New Roman"/>
          <w:color w:val="000000"/>
          <w:spacing w:val="13"/>
          <w:sz w:val="24"/>
        </w:rPr>
        <w:t>,</w:t>
      </w:r>
      <w:r w:rsidR="001A1547">
        <w:rPr>
          <w:rFonts w:eastAsia="Times New Roman"/>
          <w:color w:val="000000"/>
          <w:spacing w:val="13"/>
          <w:sz w:val="24"/>
        </w:rPr>
        <w:t xml:space="preserve"> Councilman Lutz, </w:t>
      </w:r>
    </w:p>
    <w:p w14:paraId="78BD30EA" w14:textId="7817F4D4" w:rsidR="00C70072" w:rsidRDefault="001B2A38" w:rsidP="004E317C">
      <w:pPr>
        <w:spacing w:line="265" w:lineRule="exact"/>
        <w:ind w:left="720" w:hanging="720"/>
        <w:textAlignment w:val="baseline"/>
        <w:rPr>
          <w:rFonts w:eastAsia="Times New Roman"/>
          <w:color w:val="000000"/>
          <w:spacing w:val="5"/>
          <w:sz w:val="24"/>
        </w:rPr>
      </w:pPr>
      <w:r w:rsidRPr="001B2A38">
        <w:rPr>
          <w:rFonts w:eastAsia="Times New Roman"/>
          <w:color w:val="000000"/>
          <w:spacing w:val="11"/>
          <w:sz w:val="24"/>
        </w:rPr>
        <w:t>5.</w:t>
      </w:r>
      <w:r w:rsidRPr="001B2A38">
        <w:rPr>
          <w:rFonts w:eastAsia="Times New Roman"/>
          <w:color w:val="000000"/>
          <w:spacing w:val="11"/>
          <w:sz w:val="24"/>
        </w:rPr>
        <w:tab/>
      </w:r>
      <w:r w:rsidR="00C70072">
        <w:rPr>
          <w:rFonts w:eastAsia="Times New Roman"/>
          <w:b/>
          <w:color w:val="000000"/>
          <w:spacing w:val="5"/>
          <w:sz w:val="24"/>
          <w:u w:val="single"/>
        </w:rPr>
        <w:t>PROCLAMATION</w:t>
      </w:r>
      <w:r w:rsidR="00C70072">
        <w:rPr>
          <w:rFonts w:eastAsia="Times New Roman"/>
          <w:color w:val="000000"/>
          <w:spacing w:val="5"/>
          <w:sz w:val="24"/>
        </w:rPr>
        <w:t xml:space="preserve">   Mr. Robert Reed –Retired Merchant Marine </w:t>
      </w:r>
      <w:r>
        <w:rPr>
          <w:rFonts w:eastAsia="Times New Roman"/>
          <w:color w:val="000000"/>
          <w:spacing w:val="5"/>
          <w:sz w:val="24"/>
        </w:rPr>
        <w:t xml:space="preserve">&amp; </w:t>
      </w:r>
      <w:r w:rsidR="00C70072">
        <w:rPr>
          <w:rFonts w:eastAsia="Times New Roman"/>
          <w:color w:val="000000"/>
          <w:spacing w:val="5"/>
          <w:sz w:val="24"/>
        </w:rPr>
        <w:t xml:space="preserve">Army Vet </w:t>
      </w:r>
      <w:r>
        <w:rPr>
          <w:rFonts w:eastAsia="Times New Roman"/>
          <w:color w:val="000000"/>
          <w:spacing w:val="5"/>
          <w:sz w:val="24"/>
        </w:rPr>
        <w:t>–</w:t>
      </w:r>
      <w:r w:rsidR="00C70072">
        <w:rPr>
          <w:rFonts w:eastAsia="Times New Roman"/>
          <w:color w:val="000000"/>
          <w:spacing w:val="5"/>
          <w:sz w:val="24"/>
        </w:rPr>
        <w:t xml:space="preserve"> </w:t>
      </w:r>
      <w:r w:rsidR="004E317C">
        <w:rPr>
          <w:rFonts w:eastAsia="Times New Roman"/>
          <w:color w:val="000000"/>
          <w:spacing w:val="5"/>
          <w:sz w:val="24"/>
        </w:rPr>
        <w:t>Celebrating his 99</w:t>
      </w:r>
      <w:r w:rsidR="004E317C" w:rsidRPr="004E317C">
        <w:rPr>
          <w:rFonts w:eastAsia="Times New Roman"/>
          <w:color w:val="000000"/>
          <w:spacing w:val="5"/>
          <w:sz w:val="24"/>
          <w:vertAlign w:val="superscript"/>
        </w:rPr>
        <w:t>th</w:t>
      </w:r>
      <w:r w:rsidR="004E317C">
        <w:rPr>
          <w:rFonts w:eastAsia="Times New Roman"/>
          <w:color w:val="000000"/>
          <w:spacing w:val="5"/>
          <w:sz w:val="24"/>
        </w:rPr>
        <w:t xml:space="preserve"> Birthday today – honoring his service</w:t>
      </w:r>
      <w:r w:rsidR="007E270F">
        <w:rPr>
          <w:rFonts w:eastAsia="Times New Roman"/>
          <w:color w:val="000000"/>
          <w:spacing w:val="5"/>
          <w:sz w:val="24"/>
        </w:rPr>
        <w:t xml:space="preserve"> – Council President Fulper reads a proclamation – along with Council.</w:t>
      </w:r>
    </w:p>
    <w:p w14:paraId="28B1F996" w14:textId="5C6A53A6" w:rsidR="001B2A38" w:rsidRPr="007E270F" w:rsidRDefault="001B2A38" w:rsidP="007E270F">
      <w:pPr>
        <w:spacing w:line="265" w:lineRule="exact"/>
        <w:ind w:left="720" w:hanging="720"/>
        <w:textAlignment w:val="baseline"/>
        <w:rPr>
          <w:rFonts w:eastAsia="Times New Roman"/>
          <w:color w:val="000000"/>
          <w:spacing w:val="11"/>
          <w:sz w:val="24"/>
        </w:rPr>
      </w:pPr>
      <w:r w:rsidRPr="001B2A38">
        <w:rPr>
          <w:rFonts w:eastAsia="Times New Roman"/>
          <w:color w:val="000000"/>
          <w:spacing w:val="11"/>
          <w:sz w:val="24"/>
        </w:rPr>
        <w:t>6.</w:t>
      </w:r>
      <w:r w:rsidRPr="001B2A38">
        <w:rPr>
          <w:rFonts w:eastAsia="Times New Roman"/>
          <w:color w:val="000000"/>
          <w:spacing w:val="11"/>
          <w:sz w:val="24"/>
        </w:rPr>
        <w:tab/>
      </w:r>
      <w:r w:rsidR="004E317C">
        <w:rPr>
          <w:rFonts w:eastAsia="Times New Roman"/>
          <w:b/>
          <w:color w:val="000000"/>
          <w:spacing w:val="11"/>
          <w:sz w:val="24"/>
          <w:u w:val="single"/>
        </w:rPr>
        <w:t>PROCLAMATION</w:t>
      </w:r>
      <w:r w:rsidR="004E317C" w:rsidRPr="004E317C">
        <w:rPr>
          <w:rFonts w:eastAsia="Times New Roman"/>
          <w:color w:val="000000"/>
          <w:spacing w:val="11"/>
          <w:sz w:val="24"/>
        </w:rPr>
        <w:t xml:space="preserve"> –</w:t>
      </w:r>
      <w:r w:rsidR="004E317C" w:rsidRPr="004E317C">
        <w:rPr>
          <w:rFonts w:eastAsia="Times New Roman"/>
          <w:b/>
          <w:color w:val="000000"/>
          <w:spacing w:val="11"/>
          <w:sz w:val="24"/>
        </w:rPr>
        <w:t xml:space="preserve">  </w:t>
      </w:r>
      <w:r w:rsidR="004E317C" w:rsidRPr="004E317C">
        <w:rPr>
          <w:rFonts w:eastAsia="Times New Roman"/>
          <w:color w:val="000000"/>
          <w:spacing w:val="11"/>
          <w:sz w:val="24"/>
        </w:rPr>
        <w:t xml:space="preserve">  Black History Month</w:t>
      </w:r>
      <w:r w:rsidR="007E270F">
        <w:rPr>
          <w:rFonts w:eastAsia="Times New Roman"/>
          <w:color w:val="000000"/>
          <w:spacing w:val="11"/>
          <w:sz w:val="24"/>
        </w:rPr>
        <w:t>– Council President Fulper reads the Proclamation</w:t>
      </w:r>
    </w:p>
    <w:p w14:paraId="6F382B3D" w14:textId="36AB8696" w:rsidR="006067B4" w:rsidRPr="007E270F" w:rsidRDefault="00C70072" w:rsidP="00C70072">
      <w:pPr>
        <w:spacing w:before="314" w:line="242" w:lineRule="exact"/>
        <w:textAlignment w:val="baseline"/>
        <w:rPr>
          <w:rFonts w:eastAsia="Times New Roman"/>
          <w:color w:val="000000"/>
          <w:spacing w:val="5"/>
          <w:sz w:val="24"/>
        </w:rPr>
      </w:pPr>
      <w:r w:rsidRPr="00C70072">
        <w:rPr>
          <w:rFonts w:eastAsia="Times New Roman"/>
          <w:color w:val="000000"/>
          <w:spacing w:val="5"/>
          <w:sz w:val="24"/>
        </w:rPr>
        <w:t>7.</w:t>
      </w:r>
      <w:r w:rsidRPr="00C70072">
        <w:rPr>
          <w:rFonts w:eastAsia="Times New Roman"/>
          <w:color w:val="000000"/>
          <w:spacing w:val="5"/>
          <w:sz w:val="24"/>
        </w:rPr>
        <w:tab/>
      </w:r>
      <w:r w:rsidR="002C737F" w:rsidRPr="000F37C0">
        <w:rPr>
          <w:rFonts w:eastAsia="Times New Roman"/>
          <w:b/>
          <w:color w:val="000000"/>
          <w:spacing w:val="5"/>
          <w:sz w:val="24"/>
          <w:u w:val="single"/>
        </w:rPr>
        <w:t>PAYMENT OF BILLS</w:t>
      </w:r>
      <w:r w:rsidR="007E270F">
        <w:rPr>
          <w:rFonts w:eastAsia="Times New Roman"/>
          <w:b/>
          <w:color w:val="000000"/>
          <w:spacing w:val="5"/>
          <w:sz w:val="24"/>
          <w:u w:val="single"/>
        </w:rPr>
        <w:t xml:space="preserve"> </w:t>
      </w:r>
      <w:r w:rsidR="007E270F">
        <w:rPr>
          <w:rFonts w:eastAsia="Times New Roman"/>
          <w:color w:val="000000"/>
          <w:spacing w:val="5"/>
          <w:sz w:val="24"/>
        </w:rPr>
        <w:t>– These bills remain tabled</w:t>
      </w:r>
    </w:p>
    <w:p w14:paraId="5D11E432" w14:textId="49B6C840" w:rsidR="006067B4" w:rsidRDefault="006067B4" w:rsidP="009457FC">
      <w:pPr>
        <w:spacing w:before="314" w:line="242" w:lineRule="exact"/>
        <w:textAlignment w:val="baseline"/>
        <w:rPr>
          <w:rFonts w:eastAsia="Times New Roman"/>
          <w:color w:val="000000"/>
          <w:spacing w:val="5"/>
          <w:sz w:val="24"/>
        </w:rPr>
      </w:pPr>
      <w:r>
        <w:rPr>
          <w:rFonts w:eastAsia="Times New Roman"/>
          <w:color w:val="000000"/>
          <w:spacing w:val="5"/>
          <w:sz w:val="24"/>
        </w:rPr>
        <w:tab/>
        <w:t>One Bill remained tabled – William Benz</w:t>
      </w:r>
      <w:r w:rsidR="00F324FC">
        <w:rPr>
          <w:rFonts w:eastAsia="Times New Roman"/>
          <w:color w:val="000000"/>
          <w:spacing w:val="5"/>
          <w:sz w:val="24"/>
        </w:rPr>
        <w:t xml:space="preserve">  </w:t>
      </w:r>
      <w:r>
        <w:rPr>
          <w:rFonts w:eastAsia="Times New Roman"/>
          <w:color w:val="000000"/>
          <w:spacing w:val="5"/>
          <w:sz w:val="24"/>
        </w:rPr>
        <w:t xml:space="preserve"> $487.50</w:t>
      </w:r>
      <w:r w:rsidR="007E270F">
        <w:rPr>
          <w:rFonts w:eastAsia="Times New Roman"/>
          <w:color w:val="000000"/>
          <w:spacing w:val="5"/>
          <w:sz w:val="24"/>
        </w:rPr>
        <w:t xml:space="preserve"> </w:t>
      </w:r>
    </w:p>
    <w:p w14:paraId="2208C4B6" w14:textId="69817CBF" w:rsidR="00817362" w:rsidRDefault="00F306EE" w:rsidP="00C2266B">
      <w:pPr>
        <w:spacing w:before="314" w:line="242" w:lineRule="exact"/>
        <w:textAlignment w:val="baseline"/>
        <w:rPr>
          <w:rFonts w:eastAsia="Times New Roman"/>
          <w:color w:val="000000"/>
          <w:spacing w:val="5"/>
          <w:sz w:val="24"/>
        </w:rPr>
      </w:pPr>
      <w:r>
        <w:rPr>
          <w:rFonts w:eastAsia="Times New Roman"/>
          <w:color w:val="000000"/>
          <w:spacing w:val="5"/>
          <w:sz w:val="24"/>
        </w:rPr>
        <w:tab/>
        <w:t xml:space="preserve">UEZ </w:t>
      </w:r>
      <w:r w:rsidR="00E53FDC">
        <w:rPr>
          <w:rFonts w:eastAsia="Times New Roman"/>
          <w:color w:val="000000"/>
          <w:spacing w:val="5"/>
          <w:sz w:val="24"/>
        </w:rPr>
        <w:t>–</w:t>
      </w:r>
      <w:r>
        <w:rPr>
          <w:rFonts w:eastAsia="Times New Roman"/>
          <w:color w:val="000000"/>
          <w:spacing w:val="5"/>
          <w:sz w:val="24"/>
        </w:rPr>
        <w:t xml:space="preserve"> </w:t>
      </w:r>
      <w:r w:rsidR="00E53FDC">
        <w:rPr>
          <w:rFonts w:eastAsia="Times New Roman"/>
          <w:color w:val="000000"/>
          <w:spacing w:val="5"/>
          <w:sz w:val="24"/>
        </w:rPr>
        <w:t>kiosk</w:t>
      </w:r>
      <w:r w:rsidR="000F43A2">
        <w:rPr>
          <w:rFonts w:eastAsia="Times New Roman"/>
          <w:color w:val="000000"/>
          <w:spacing w:val="5"/>
          <w:sz w:val="24"/>
        </w:rPr>
        <w:t xml:space="preserve">   $10, 871.00</w:t>
      </w:r>
      <w:r w:rsidR="006B37E9" w:rsidRPr="006B37E9">
        <w:rPr>
          <w:rFonts w:eastAsia="Times New Roman"/>
          <w:color w:val="000000"/>
          <w:spacing w:val="5"/>
          <w:sz w:val="24"/>
        </w:rPr>
        <w:t>.</w:t>
      </w:r>
      <w:r w:rsidR="006B37E9" w:rsidRPr="006B37E9">
        <w:rPr>
          <w:rFonts w:eastAsia="Times New Roman"/>
          <w:color w:val="000000"/>
          <w:spacing w:val="5"/>
          <w:sz w:val="24"/>
        </w:rPr>
        <w:tab/>
      </w:r>
      <w:r w:rsidR="003C3D38">
        <w:rPr>
          <w:rFonts w:eastAsia="Times New Roman"/>
          <w:color w:val="000000"/>
          <w:spacing w:val="5"/>
          <w:sz w:val="24"/>
        </w:rPr>
        <w:t xml:space="preserve"> </w:t>
      </w:r>
    </w:p>
    <w:p w14:paraId="279BA1B3" w14:textId="6D5703C1" w:rsidR="00F93B15" w:rsidRDefault="00F93B15" w:rsidP="00F93B15">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FYC – 482.00</w:t>
      </w:r>
    </w:p>
    <w:p w14:paraId="3E37E618" w14:textId="7B6AC2A3" w:rsidR="007E270F" w:rsidRDefault="007E270F" w:rsidP="00F93B15">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 xml:space="preserve">Faith </w:t>
      </w:r>
      <w:proofErr w:type="spellStart"/>
      <w:r>
        <w:rPr>
          <w:rFonts w:eastAsia="Times New Roman"/>
          <w:color w:val="000000"/>
          <w:spacing w:val="5"/>
          <w:sz w:val="24"/>
        </w:rPr>
        <w:t>Roncaroni</w:t>
      </w:r>
      <w:proofErr w:type="spellEnd"/>
      <w:r>
        <w:rPr>
          <w:rFonts w:eastAsia="Times New Roman"/>
          <w:color w:val="000000"/>
          <w:spacing w:val="5"/>
          <w:sz w:val="24"/>
        </w:rPr>
        <w:t xml:space="preserve"> – </w:t>
      </w:r>
      <w:r w:rsidR="0059327F">
        <w:rPr>
          <w:rFonts w:eastAsia="Times New Roman"/>
          <w:color w:val="000000"/>
          <w:spacing w:val="5"/>
          <w:sz w:val="24"/>
        </w:rPr>
        <w:t>consultant -</w:t>
      </w:r>
      <w:r>
        <w:rPr>
          <w:rFonts w:eastAsia="Times New Roman"/>
          <w:color w:val="000000"/>
          <w:spacing w:val="5"/>
          <w:sz w:val="24"/>
        </w:rPr>
        <w:t xml:space="preserve"> $385.00</w:t>
      </w:r>
    </w:p>
    <w:p w14:paraId="49B9EFBC" w14:textId="5052B9A3" w:rsidR="00155FF0" w:rsidRDefault="00155FF0" w:rsidP="00F93B15">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 xml:space="preserve">Council President Fulper questioned check#75180 for Faith </w:t>
      </w:r>
      <w:proofErr w:type="spellStart"/>
      <w:r>
        <w:rPr>
          <w:rFonts w:eastAsia="Times New Roman"/>
          <w:color w:val="000000"/>
          <w:spacing w:val="5"/>
          <w:sz w:val="24"/>
        </w:rPr>
        <w:t>Roncoroni</w:t>
      </w:r>
      <w:proofErr w:type="spellEnd"/>
      <w:r>
        <w:rPr>
          <w:rFonts w:eastAsia="Times New Roman"/>
          <w:color w:val="000000"/>
          <w:spacing w:val="5"/>
          <w:sz w:val="24"/>
        </w:rPr>
        <w:t>, purpose</w:t>
      </w:r>
      <w:r w:rsidR="00CE6868">
        <w:rPr>
          <w:rFonts w:eastAsia="Times New Roman"/>
          <w:color w:val="000000"/>
          <w:spacing w:val="5"/>
          <w:sz w:val="24"/>
        </w:rPr>
        <w:t>?</w:t>
      </w:r>
    </w:p>
    <w:p w14:paraId="268205AD" w14:textId="42F100D0" w:rsidR="00155FF0" w:rsidRDefault="00155FF0" w:rsidP="00F93B15">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Clerk Kleiner responded a consultant fee from Municipal Alliance.</w:t>
      </w:r>
    </w:p>
    <w:p w14:paraId="32B90EFE" w14:textId="110A295C" w:rsidR="00CE6868" w:rsidRDefault="00CE6868" w:rsidP="00F93B15">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RF – Noted spoke with Gina Fey/Section 8 regarding ck75257 in the amount of $6,048.00</w:t>
      </w:r>
      <w:r w:rsidR="0067566C">
        <w:rPr>
          <w:rFonts w:eastAsia="Times New Roman"/>
          <w:color w:val="000000"/>
          <w:spacing w:val="5"/>
          <w:sz w:val="24"/>
        </w:rPr>
        <w:t xml:space="preserve"> to</w:t>
      </w:r>
      <w:r>
        <w:rPr>
          <w:rFonts w:eastAsia="Times New Roman"/>
          <w:color w:val="000000"/>
          <w:spacing w:val="5"/>
          <w:sz w:val="24"/>
        </w:rPr>
        <w:t xml:space="preserve"> COD, Assoc.  Told there were issues with tenant</w:t>
      </w:r>
      <w:r w:rsidR="0067566C">
        <w:rPr>
          <w:rFonts w:eastAsia="Times New Roman"/>
          <w:color w:val="000000"/>
          <w:spacing w:val="5"/>
          <w:sz w:val="24"/>
        </w:rPr>
        <w:t>, under normal circumstances would hold check.  Ms. Fey stated inspection yesterday. Stated if issues have been rectified willing to release check.</w:t>
      </w:r>
    </w:p>
    <w:p w14:paraId="6453336F" w14:textId="4E39118A" w:rsidR="00155FF0" w:rsidRPr="00A11E62" w:rsidRDefault="00D84D47" w:rsidP="00A11E62">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 xml:space="preserve">Payment of Bills Amended </w:t>
      </w:r>
    </w:p>
    <w:p w14:paraId="1710D291" w14:textId="77777777" w:rsidR="00155FF0" w:rsidRDefault="00155FF0" w:rsidP="00D84D47">
      <w:pPr>
        <w:spacing w:after="0"/>
        <w:rPr>
          <w:b/>
          <w:u w:val="single"/>
        </w:rPr>
      </w:pPr>
    </w:p>
    <w:p w14:paraId="3DE4D9AC" w14:textId="66E9167E" w:rsidR="00D84D47" w:rsidRPr="00153CF7" w:rsidRDefault="00D84D47" w:rsidP="00D84D47">
      <w:pPr>
        <w:spacing w:after="0"/>
        <w:rPr>
          <w:b/>
          <w:u w:val="single"/>
        </w:rPr>
      </w:pPr>
      <w:r w:rsidRPr="00153CF7">
        <w:rPr>
          <w:b/>
          <w:u w:val="single"/>
        </w:rPr>
        <w:t>ROLL CALL</w:t>
      </w:r>
    </w:p>
    <w:p w14:paraId="0F7F82F7" w14:textId="77777777" w:rsidR="00D84D47" w:rsidRPr="00153CF7" w:rsidRDefault="00D84D47" w:rsidP="00D84D47">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D84D47" w:rsidRPr="00153CF7" w14:paraId="6117F4D4"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29CFEB4A"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28823A25"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6FD6320"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1D0999D"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AA217D2"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57788976"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63E5A38"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Absent</w:t>
            </w:r>
          </w:p>
        </w:tc>
      </w:tr>
      <w:tr w:rsidR="00D84D47" w:rsidRPr="00153CF7" w14:paraId="10FD645C"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6F1844BA" w14:textId="77777777" w:rsidR="00D84D47" w:rsidRPr="00153CF7" w:rsidRDefault="00D84D47"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1117A00"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682112A" w14:textId="77777777" w:rsidR="00D84D47" w:rsidRPr="00153CF7" w:rsidRDefault="00D84D47"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6D956D2" w14:textId="77777777" w:rsidR="00D84D47" w:rsidRPr="00153CF7" w:rsidRDefault="00D84D47"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AE4729A"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90D869E" w14:textId="77777777" w:rsidR="00D84D47" w:rsidRPr="00153CF7" w:rsidRDefault="00D84D47"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6F21ADE"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r>
      <w:tr w:rsidR="00D84D47" w:rsidRPr="00153CF7" w14:paraId="6024641D"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63FFC941"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66D8A66A"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0752E9D"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4A8A0B69"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CE494D6"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82E997A" w14:textId="77777777" w:rsidR="00D84D47" w:rsidRPr="00153CF7" w:rsidRDefault="00D84D47"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EC2BEF5" w14:textId="77777777" w:rsidR="00D84D47" w:rsidRPr="00153CF7" w:rsidRDefault="00D84D47" w:rsidP="000F47CD">
            <w:pPr>
              <w:spacing w:after="0"/>
              <w:rPr>
                <w:rFonts w:ascii="Calibri" w:eastAsia="Calibri" w:hAnsi="Calibri"/>
                <w:sz w:val="20"/>
                <w:szCs w:val="20"/>
              </w:rPr>
            </w:pPr>
          </w:p>
        </w:tc>
      </w:tr>
      <w:tr w:rsidR="00D84D47" w:rsidRPr="00153CF7" w14:paraId="76610481"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6F21A5B1"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8DE6C7C"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07F4D48D" w14:textId="77777777" w:rsidR="00D84D47" w:rsidRPr="00153CF7" w:rsidRDefault="00D84D47"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68AD04E"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6662B30"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89384AA" w14:textId="77777777" w:rsidR="00D84D47" w:rsidRPr="00153CF7" w:rsidRDefault="00D84D47"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E553864" w14:textId="77777777" w:rsidR="00D84D47" w:rsidRPr="00153CF7" w:rsidRDefault="00D84D47" w:rsidP="000F47CD">
            <w:pPr>
              <w:spacing w:after="0"/>
              <w:rPr>
                <w:rFonts w:ascii="Calibri" w:eastAsia="Calibri" w:hAnsi="Calibri"/>
                <w:sz w:val="20"/>
                <w:szCs w:val="20"/>
              </w:rPr>
            </w:pPr>
          </w:p>
        </w:tc>
      </w:tr>
      <w:tr w:rsidR="00D84D47" w:rsidRPr="00153CF7" w14:paraId="215E8449"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02F6C134"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F5E9093"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DD4971" w14:textId="77777777" w:rsidR="00D84D47" w:rsidRPr="00153CF7" w:rsidRDefault="00D84D47"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957766D"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B670F88"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BCBCFBC" w14:textId="77777777" w:rsidR="00D84D47" w:rsidRPr="00153CF7" w:rsidRDefault="00D84D47"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4ED5EE7" w14:textId="77777777" w:rsidR="00D84D47" w:rsidRPr="00153CF7" w:rsidRDefault="00D84D47" w:rsidP="000F47CD">
            <w:pPr>
              <w:spacing w:after="0"/>
              <w:rPr>
                <w:rFonts w:ascii="Calibri" w:eastAsia="Calibri" w:hAnsi="Calibri"/>
                <w:sz w:val="20"/>
                <w:szCs w:val="20"/>
              </w:rPr>
            </w:pPr>
          </w:p>
        </w:tc>
      </w:tr>
      <w:tr w:rsidR="00D84D47" w:rsidRPr="00153CF7" w14:paraId="17454BF4"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4205991F" w14:textId="77777777" w:rsidR="00D84D47" w:rsidRPr="00153CF7" w:rsidRDefault="00D84D47"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BD0015E"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5D15B73" w14:textId="77777777" w:rsidR="00D84D47" w:rsidRPr="00153CF7" w:rsidRDefault="00D84D47"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BAE1E9F" w14:textId="77777777" w:rsidR="00D84D47"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1D99D6B" w14:textId="77777777" w:rsidR="00D84D47" w:rsidRPr="00153CF7" w:rsidRDefault="00D84D47"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478DBD3" w14:textId="77777777" w:rsidR="00D84D47" w:rsidRPr="00153CF7" w:rsidRDefault="00D84D47"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B961236" w14:textId="77777777" w:rsidR="00D84D47" w:rsidRPr="00153CF7" w:rsidRDefault="00D84D47" w:rsidP="000F47CD">
            <w:pPr>
              <w:spacing w:after="0"/>
              <w:rPr>
                <w:rFonts w:ascii="Calibri" w:eastAsia="Calibri" w:hAnsi="Calibri"/>
                <w:sz w:val="20"/>
                <w:szCs w:val="20"/>
              </w:rPr>
            </w:pPr>
          </w:p>
        </w:tc>
      </w:tr>
    </w:tbl>
    <w:p w14:paraId="00C1722C" w14:textId="002CABBF" w:rsidR="00681D14" w:rsidRDefault="00DE330A" w:rsidP="00681D14">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lastRenderedPageBreak/>
        <w:t>8</w:t>
      </w:r>
      <w:r w:rsidR="00473BCF">
        <w:rPr>
          <w:rFonts w:eastAsia="Times New Roman"/>
          <w:color w:val="000000"/>
          <w:spacing w:val="11"/>
          <w:sz w:val="24"/>
        </w:rPr>
        <w:t>.</w:t>
      </w:r>
      <w:r w:rsidR="00473BCF">
        <w:rPr>
          <w:rFonts w:eastAsia="Times New Roman"/>
          <w:color w:val="000000"/>
          <w:spacing w:val="11"/>
          <w:sz w:val="24"/>
        </w:rPr>
        <w:tab/>
      </w:r>
      <w:r w:rsidR="001A1547">
        <w:rPr>
          <w:rFonts w:eastAsia="Times New Roman"/>
          <w:b/>
          <w:color w:val="000000"/>
          <w:spacing w:val="11"/>
          <w:sz w:val="24"/>
          <w:u w:val="single"/>
        </w:rPr>
        <w:t>PUBLIC COMMENT ON AGENDA ITEMS</w:t>
      </w:r>
      <w:r w:rsidR="00313554">
        <w:rPr>
          <w:rFonts w:eastAsia="Times New Roman"/>
          <w:b/>
          <w:color w:val="000000"/>
          <w:spacing w:val="11"/>
          <w:sz w:val="24"/>
          <w:u w:val="single"/>
        </w:rPr>
        <w:t xml:space="preserve">    </w:t>
      </w:r>
    </w:p>
    <w:p w14:paraId="5BAA048D" w14:textId="259D4716" w:rsidR="00313554" w:rsidRPr="00313554" w:rsidRDefault="00313554" w:rsidP="00702D30">
      <w:pPr>
        <w:spacing w:before="314" w:line="242" w:lineRule="exact"/>
        <w:textAlignment w:val="baseline"/>
        <w:rPr>
          <w:rFonts w:eastAsia="Times New Roman"/>
          <w:color w:val="000000"/>
          <w:spacing w:val="11"/>
          <w:sz w:val="24"/>
        </w:rPr>
      </w:pPr>
      <w:r w:rsidRPr="00313554">
        <w:rPr>
          <w:rFonts w:eastAsia="Times New Roman"/>
          <w:color w:val="000000"/>
          <w:spacing w:val="11"/>
          <w:sz w:val="24"/>
        </w:rPr>
        <w:t>Mike Hinkle – 673</w:t>
      </w:r>
      <w:r w:rsidR="00410456">
        <w:rPr>
          <w:rFonts w:eastAsia="Times New Roman"/>
          <w:color w:val="000000"/>
          <w:spacing w:val="11"/>
          <w:sz w:val="24"/>
        </w:rPr>
        <w:t xml:space="preserve"> South Main St.,</w:t>
      </w:r>
      <w:r w:rsidRPr="00313554">
        <w:rPr>
          <w:rFonts w:eastAsia="Times New Roman"/>
          <w:color w:val="000000"/>
          <w:spacing w:val="11"/>
          <w:sz w:val="24"/>
        </w:rPr>
        <w:t xml:space="preserve"> Stewartsville</w:t>
      </w:r>
    </w:p>
    <w:p w14:paraId="3D67F65F" w14:textId="10B0135A" w:rsidR="00313554" w:rsidRDefault="00452B30" w:rsidP="00702D30">
      <w:pPr>
        <w:spacing w:before="314" w:line="242" w:lineRule="exact"/>
        <w:textAlignment w:val="baseline"/>
        <w:rPr>
          <w:rFonts w:eastAsia="Times New Roman"/>
          <w:color w:val="000000"/>
          <w:spacing w:val="11"/>
          <w:sz w:val="24"/>
        </w:rPr>
      </w:pPr>
      <w:r>
        <w:rPr>
          <w:rFonts w:eastAsia="Times New Roman"/>
          <w:color w:val="000000"/>
          <w:spacing w:val="11"/>
          <w:sz w:val="24"/>
        </w:rPr>
        <w:t>Asked if Seasonal Parking Permits currently covering April 1 – Nov 1 could be extended from March through November, or better yet all year long?  Also, if fee waived during Shad Tournament?</w:t>
      </w:r>
    </w:p>
    <w:p w14:paraId="73CF2C8E" w14:textId="6C31E6B1" w:rsidR="00452B30" w:rsidRDefault="00452B30"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Noted, unfortunately cannot be put on tonight’s Agenda, but next meeting.  Adding parking fee is waived the day of the Shad Tournament.</w:t>
      </w:r>
    </w:p>
    <w:p w14:paraId="516C0F42" w14:textId="11430183" w:rsidR="0095174E" w:rsidRDefault="00D31EC7" w:rsidP="00702D30">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Emil Brisson – 94 </w:t>
      </w:r>
      <w:proofErr w:type="spellStart"/>
      <w:r>
        <w:rPr>
          <w:rFonts w:eastAsia="Times New Roman"/>
          <w:color w:val="000000"/>
          <w:spacing w:val="11"/>
          <w:sz w:val="24"/>
        </w:rPr>
        <w:t>Bullman</w:t>
      </w:r>
      <w:proofErr w:type="spellEnd"/>
      <w:r>
        <w:rPr>
          <w:rFonts w:eastAsia="Times New Roman"/>
          <w:color w:val="000000"/>
          <w:spacing w:val="11"/>
          <w:sz w:val="24"/>
        </w:rPr>
        <w:t xml:space="preserve"> Street</w:t>
      </w:r>
    </w:p>
    <w:p w14:paraId="529DC22D" w14:textId="5050C084" w:rsidR="00D31EC7" w:rsidRDefault="0078796B" w:rsidP="00702D30">
      <w:pPr>
        <w:spacing w:before="314" w:line="242" w:lineRule="exact"/>
        <w:textAlignment w:val="baseline"/>
        <w:rPr>
          <w:rFonts w:eastAsia="Times New Roman"/>
          <w:color w:val="000000"/>
          <w:spacing w:val="11"/>
          <w:sz w:val="24"/>
        </w:rPr>
      </w:pPr>
      <w:r>
        <w:rPr>
          <w:rFonts w:eastAsia="Times New Roman"/>
          <w:color w:val="000000"/>
          <w:spacing w:val="11"/>
          <w:sz w:val="24"/>
        </w:rPr>
        <w:t>Stated has questions regarding Bond.  Is the 6.5 million to repair the former Municipal Bldg. at 675 Corliss?</w:t>
      </w:r>
    </w:p>
    <w:p w14:paraId="44F65907" w14:textId="2A55D29B" w:rsidR="0078796B"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Engineer Shrek – 6.5 million is to gut as is, Environmental Clean-up and use </w:t>
      </w:r>
      <w:proofErr w:type="gramStart"/>
      <w:r>
        <w:rPr>
          <w:rFonts w:eastAsia="Times New Roman"/>
          <w:color w:val="000000"/>
          <w:spacing w:val="11"/>
          <w:sz w:val="24"/>
        </w:rPr>
        <w:t>all of</w:t>
      </w:r>
      <w:proofErr w:type="gramEnd"/>
      <w:r>
        <w:rPr>
          <w:rFonts w:eastAsia="Times New Roman"/>
          <w:color w:val="000000"/>
          <w:spacing w:val="11"/>
          <w:sz w:val="24"/>
        </w:rPr>
        <w:t xml:space="preserve"> the 39,000 Square Feet most efficiently to house all Depts.</w:t>
      </w:r>
    </w:p>
    <w:p w14:paraId="397D5827" w14:textId="23489FE3"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EB – Noted Police will need to move out while work is done, how much to relocate and is it budgeted.</w:t>
      </w:r>
    </w:p>
    <w:p w14:paraId="342A7C54" w14:textId="34FD16A0"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Waiting on report from Mayor Ellis, hopeful to have next meeting.</w:t>
      </w:r>
    </w:p>
    <w:p w14:paraId="6C59CAC5" w14:textId="6739A657"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EB – What was </w:t>
      </w:r>
      <w:proofErr w:type="gramStart"/>
      <w:r>
        <w:rPr>
          <w:rFonts w:eastAsia="Times New Roman"/>
          <w:color w:val="000000"/>
          <w:spacing w:val="11"/>
          <w:sz w:val="24"/>
        </w:rPr>
        <w:t>estimate</w:t>
      </w:r>
      <w:proofErr w:type="gramEnd"/>
      <w:r>
        <w:rPr>
          <w:rFonts w:eastAsia="Times New Roman"/>
          <w:color w:val="000000"/>
          <w:spacing w:val="11"/>
          <w:sz w:val="24"/>
        </w:rPr>
        <w:t xml:space="preserve"> to move into Armory?</w:t>
      </w:r>
    </w:p>
    <w:p w14:paraId="29AF5782" w14:textId="2CDB07CA"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Estimate or bid?  Bid received was 4.2.</w:t>
      </w:r>
    </w:p>
    <w:p w14:paraId="69C690AB" w14:textId="099716A5"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EB – The cost for relocation is beyond the 6.5 correct, is this money we have already allocated.</w:t>
      </w:r>
    </w:p>
    <w:p w14:paraId="044C72B0" w14:textId="3AAE018B" w:rsidR="00EC1732" w:rsidRDefault="00EC1732"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w:t>
      </w:r>
      <w:r w:rsidR="00776403">
        <w:rPr>
          <w:rFonts w:eastAsia="Times New Roman"/>
          <w:color w:val="000000"/>
          <w:spacing w:val="11"/>
          <w:sz w:val="24"/>
        </w:rPr>
        <w:t>-</w:t>
      </w:r>
      <w:r w:rsidR="00D87E24">
        <w:rPr>
          <w:rFonts w:eastAsia="Times New Roman"/>
          <w:color w:val="000000"/>
          <w:spacing w:val="11"/>
          <w:sz w:val="24"/>
        </w:rPr>
        <w:t>Noted amending Temporary Budget, must still relocate PD</w:t>
      </w:r>
    </w:p>
    <w:p w14:paraId="407E075D" w14:textId="7607B51C"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EB – Asked if anyone thought about renovating Freeman School for Town Offices?</w:t>
      </w:r>
    </w:p>
    <w:p w14:paraId="20BBE8A9" w14:textId="03F2E1B3"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Responded, great question for Mayor</w:t>
      </w:r>
    </w:p>
    <w:p w14:paraId="17C94E25" w14:textId="5047A231"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EB – Asked has the Bond issue been discussed with the Mayor and is he in agreement with the 6.5 million.</w:t>
      </w:r>
    </w:p>
    <w:p w14:paraId="6726112F" w14:textId="156C1316"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Noted he could not tell Mr. Brisson if he is or not</w:t>
      </w:r>
    </w:p>
    <w:p w14:paraId="6E24E6D7" w14:textId="049EFE59"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EB – </w:t>
      </w:r>
      <w:r w:rsidR="000C2F3C">
        <w:rPr>
          <w:rFonts w:eastAsia="Times New Roman"/>
          <w:color w:val="000000"/>
          <w:spacing w:val="11"/>
          <w:sz w:val="24"/>
        </w:rPr>
        <w:t>Ask</w:t>
      </w:r>
      <w:r>
        <w:rPr>
          <w:rFonts w:eastAsia="Times New Roman"/>
          <w:color w:val="000000"/>
          <w:spacing w:val="11"/>
          <w:sz w:val="24"/>
        </w:rPr>
        <w:t xml:space="preserve">ed, </w:t>
      </w:r>
      <w:r w:rsidR="00AF63B7">
        <w:rPr>
          <w:rFonts w:eastAsia="Times New Roman"/>
          <w:color w:val="000000"/>
          <w:spacing w:val="11"/>
          <w:sz w:val="24"/>
        </w:rPr>
        <w:t xml:space="preserve">has </w:t>
      </w:r>
      <w:r>
        <w:rPr>
          <w:rFonts w:eastAsia="Times New Roman"/>
          <w:color w:val="000000"/>
          <w:spacing w:val="11"/>
          <w:sz w:val="24"/>
        </w:rPr>
        <w:t>no one talked with him about it?</w:t>
      </w:r>
    </w:p>
    <w:p w14:paraId="031F92C0" w14:textId="62905A2F" w:rsidR="00D87E24" w:rsidRDefault="00D87E24"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Stated, we have tried</w:t>
      </w:r>
    </w:p>
    <w:p w14:paraId="56E0A7F5" w14:textId="57850688" w:rsidR="00AF63B7" w:rsidRDefault="00AF63B7" w:rsidP="00702D30">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Dustin Pierce – 111 </w:t>
      </w:r>
      <w:proofErr w:type="spellStart"/>
      <w:r>
        <w:rPr>
          <w:rFonts w:eastAsia="Times New Roman"/>
          <w:color w:val="000000"/>
          <w:spacing w:val="11"/>
          <w:sz w:val="24"/>
        </w:rPr>
        <w:t>Sitgreaves</w:t>
      </w:r>
      <w:proofErr w:type="spellEnd"/>
      <w:r>
        <w:rPr>
          <w:rFonts w:eastAsia="Times New Roman"/>
          <w:color w:val="000000"/>
          <w:spacing w:val="11"/>
          <w:sz w:val="24"/>
        </w:rPr>
        <w:t xml:space="preserve"> St.</w:t>
      </w:r>
    </w:p>
    <w:p w14:paraId="25587BC1" w14:textId="397982FF" w:rsidR="00AF63B7" w:rsidRDefault="00AF63B7" w:rsidP="00702D30">
      <w:pPr>
        <w:spacing w:before="314" w:line="242" w:lineRule="exact"/>
        <w:textAlignment w:val="baseline"/>
        <w:rPr>
          <w:rFonts w:eastAsia="Times New Roman"/>
          <w:color w:val="000000"/>
          <w:spacing w:val="11"/>
          <w:sz w:val="24"/>
        </w:rPr>
      </w:pPr>
      <w:r>
        <w:rPr>
          <w:rFonts w:eastAsia="Times New Roman"/>
          <w:color w:val="000000"/>
          <w:spacing w:val="11"/>
          <w:sz w:val="24"/>
        </w:rPr>
        <w:t>Asked does Bond O2019-07 include the Municipal Court?</w:t>
      </w:r>
    </w:p>
    <w:p w14:paraId="1AFF271A" w14:textId="291D10C4" w:rsidR="00D87E24" w:rsidRPr="00313554" w:rsidRDefault="00AF63B7" w:rsidP="00702D30">
      <w:pPr>
        <w:spacing w:before="314" w:line="242" w:lineRule="exact"/>
        <w:textAlignment w:val="baseline"/>
        <w:rPr>
          <w:rFonts w:eastAsia="Times New Roman"/>
          <w:color w:val="000000"/>
          <w:spacing w:val="11"/>
          <w:sz w:val="24"/>
        </w:rPr>
      </w:pPr>
      <w:r>
        <w:rPr>
          <w:rFonts w:eastAsia="Times New Roman"/>
          <w:color w:val="000000"/>
          <w:spacing w:val="11"/>
          <w:sz w:val="24"/>
        </w:rPr>
        <w:t>RF – Yes</w:t>
      </w:r>
    </w:p>
    <w:p w14:paraId="7F7B31B9" w14:textId="03688459" w:rsidR="002B3C0A" w:rsidRDefault="00DE330A" w:rsidP="00702D30">
      <w:pPr>
        <w:spacing w:before="314" w:line="242" w:lineRule="exact"/>
        <w:textAlignment w:val="baseline"/>
        <w:rPr>
          <w:rFonts w:eastAsia="Times New Roman"/>
          <w:color w:val="000000"/>
          <w:spacing w:val="11"/>
          <w:sz w:val="24"/>
        </w:rPr>
      </w:pPr>
      <w:r>
        <w:rPr>
          <w:rFonts w:eastAsia="Times New Roman"/>
          <w:color w:val="000000"/>
          <w:spacing w:val="11"/>
          <w:sz w:val="24"/>
        </w:rPr>
        <w:t>9</w:t>
      </w:r>
      <w:r w:rsidR="00681D14">
        <w:rPr>
          <w:rFonts w:eastAsia="Times New Roman"/>
          <w:b/>
          <w:color w:val="000000"/>
          <w:spacing w:val="5"/>
          <w:sz w:val="24"/>
        </w:rPr>
        <w:t>.</w:t>
      </w:r>
      <w:r w:rsidR="00F941F3">
        <w:rPr>
          <w:rFonts w:eastAsia="Times New Roman"/>
          <w:b/>
          <w:color w:val="000000"/>
          <w:spacing w:val="5"/>
          <w:sz w:val="24"/>
        </w:rPr>
        <w:tab/>
      </w:r>
      <w:r w:rsidR="006010C3" w:rsidRPr="006010C3">
        <w:rPr>
          <w:rFonts w:eastAsia="Times New Roman"/>
          <w:b/>
          <w:color w:val="000000"/>
          <w:spacing w:val="5"/>
          <w:sz w:val="24"/>
          <w:u w:val="single"/>
        </w:rPr>
        <w:t xml:space="preserve">MAYORS </w:t>
      </w:r>
      <w:r w:rsidR="006010C3">
        <w:rPr>
          <w:rFonts w:eastAsia="Times New Roman"/>
          <w:b/>
          <w:color w:val="000000"/>
          <w:spacing w:val="5"/>
          <w:sz w:val="24"/>
          <w:u w:val="single"/>
        </w:rPr>
        <w:t xml:space="preserve">AND ADMINISTRATIVE </w:t>
      </w:r>
      <w:r w:rsidR="006010C3" w:rsidRPr="006010C3">
        <w:rPr>
          <w:rFonts w:eastAsia="Times New Roman"/>
          <w:b/>
          <w:color w:val="000000"/>
          <w:spacing w:val="5"/>
          <w:sz w:val="24"/>
          <w:u w:val="single"/>
        </w:rPr>
        <w:t>REPORT</w:t>
      </w:r>
      <w:r w:rsidR="006010C3">
        <w:rPr>
          <w:rFonts w:eastAsia="Times New Roman"/>
          <w:b/>
          <w:color w:val="000000"/>
          <w:spacing w:val="5"/>
          <w:sz w:val="24"/>
          <w:u w:val="single"/>
        </w:rPr>
        <w:t>S</w:t>
      </w:r>
      <w:r w:rsidR="00F306EE">
        <w:rPr>
          <w:rFonts w:eastAsia="Times New Roman"/>
          <w:b/>
          <w:color w:val="000000"/>
          <w:spacing w:val="5"/>
          <w:sz w:val="24"/>
          <w:u w:val="single"/>
        </w:rPr>
        <w:t xml:space="preserve"> - </w:t>
      </w:r>
      <w:r w:rsidR="00F306EE">
        <w:rPr>
          <w:rFonts w:eastAsia="Times New Roman"/>
          <w:color w:val="000000"/>
          <w:spacing w:val="5"/>
          <w:sz w:val="24"/>
        </w:rPr>
        <w:t xml:space="preserve"> </w:t>
      </w:r>
      <w:r w:rsidR="00FB553F">
        <w:rPr>
          <w:rFonts w:eastAsia="Times New Roman"/>
          <w:color w:val="000000"/>
          <w:spacing w:val="5"/>
          <w:sz w:val="24"/>
        </w:rPr>
        <w:t xml:space="preserve"> </w:t>
      </w:r>
      <w:r w:rsidR="00702D30">
        <w:rPr>
          <w:rFonts w:eastAsia="Times New Roman"/>
          <w:color w:val="000000"/>
          <w:spacing w:val="11"/>
          <w:sz w:val="24"/>
        </w:rPr>
        <w:t xml:space="preserve">Mayor Ellis left building </w:t>
      </w:r>
    </w:p>
    <w:p w14:paraId="6CE5A80D" w14:textId="454F4F47" w:rsidR="00702D30" w:rsidRDefault="00702D30" w:rsidP="000A3023">
      <w:pPr>
        <w:spacing w:before="314" w:line="242" w:lineRule="exact"/>
        <w:ind w:firstLine="720"/>
        <w:textAlignment w:val="baseline"/>
        <w:rPr>
          <w:rFonts w:eastAsia="Times New Roman"/>
          <w:color w:val="000000"/>
          <w:spacing w:val="11"/>
          <w:sz w:val="24"/>
        </w:rPr>
      </w:pPr>
      <w:r>
        <w:rPr>
          <w:rFonts w:eastAsia="Times New Roman"/>
          <w:color w:val="000000"/>
          <w:spacing w:val="11"/>
          <w:sz w:val="24"/>
        </w:rPr>
        <w:t xml:space="preserve">approximately 7:15 PM </w:t>
      </w:r>
      <w:r w:rsidR="000A3023">
        <w:rPr>
          <w:rFonts w:eastAsia="Times New Roman"/>
          <w:color w:val="000000"/>
          <w:spacing w:val="11"/>
          <w:sz w:val="24"/>
        </w:rPr>
        <w:t>– no report was given</w:t>
      </w:r>
    </w:p>
    <w:p w14:paraId="5FDFF0CB" w14:textId="77777777" w:rsidR="000A3023" w:rsidRDefault="00BC7505" w:rsidP="000A3023">
      <w:pPr>
        <w:spacing w:before="314" w:line="242" w:lineRule="exact"/>
        <w:textAlignment w:val="baseline"/>
        <w:rPr>
          <w:rFonts w:eastAsia="Times New Roman"/>
          <w:color w:val="000000"/>
          <w:spacing w:val="11"/>
          <w:sz w:val="24"/>
        </w:rPr>
      </w:pPr>
      <w:r>
        <w:rPr>
          <w:szCs w:val="28"/>
        </w:rPr>
        <w:t xml:space="preserve">A. Mayor’s selection for Bond Counsel </w:t>
      </w:r>
      <w:r w:rsidR="00AF03C4">
        <w:rPr>
          <w:szCs w:val="28"/>
        </w:rPr>
        <w:t xml:space="preserve">is </w:t>
      </w:r>
      <w:proofErr w:type="spellStart"/>
      <w:r w:rsidR="00AF03C4">
        <w:rPr>
          <w:szCs w:val="28"/>
        </w:rPr>
        <w:t>Wilentz</w:t>
      </w:r>
      <w:proofErr w:type="spellEnd"/>
      <w:r w:rsidR="00AF03C4">
        <w:rPr>
          <w:szCs w:val="28"/>
        </w:rPr>
        <w:t>,</w:t>
      </w:r>
      <w:r>
        <w:rPr>
          <w:szCs w:val="28"/>
        </w:rPr>
        <w:t xml:space="preserve"> Goldman, Spitzer, PA </w:t>
      </w:r>
      <w:r w:rsidR="005216BF">
        <w:rPr>
          <w:szCs w:val="28"/>
        </w:rPr>
        <w:t>Attorneys</w:t>
      </w:r>
      <w:r>
        <w:rPr>
          <w:szCs w:val="28"/>
        </w:rPr>
        <w:t xml:space="preserve"> at Law</w:t>
      </w:r>
    </w:p>
    <w:p w14:paraId="1538DDD5" w14:textId="24EF0D66" w:rsidR="000A3023" w:rsidRPr="00A11E62" w:rsidRDefault="00A11E62" w:rsidP="000A3023">
      <w:pPr>
        <w:spacing w:before="314" w:line="242" w:lineRule="exact"/>
        <w:textAlignment w:val="baseline"/>
        <w:rPr>
          <w:rFonts w:eastAsia="Times New Roman"/>
          <w:b/>
          <w:color w:val="000000"/>
          <w:spacing w:val="11"/>
          <w:sz w:val="24"/>
        </w:rPr>
      </w:pPr>
      <w:r>
        <w:rPr>
          <w:rFonts w:eastAsia="Times New Roman"/>
          <w:b/>
          <w:color w:val="000000"/>
          <w:spacing w:val="11"/>
          <w:sz w:val="24"/>
        </w:rPr>
        <w:t>RF -</w:t>
      </w:r>
      <w:r w:rsidR="000A3023" w:rsidRPr="00A11E62">
        <w:rPr>
          <w:rFonts w:eastAsia="Times New Roman"/>
          <w:b/>
          <w:color w:val="000000"/>
          <w:spacing w:val="11"/>
          <w:sz w:val="24"/>
        </w:rPr>
        <w:t>No motion was made</w:t>
      </w:r>
      <w:r>
        <w:rPr>
          <w:rFonts w:eastAsia="Times New Roman"/>
          <w:b/>
          <w:color w:val="000000"/>
          <w:spacing w:val="11"/>
          <w:sz w:val="24"/>
        </w:rPr>
        <w:t xml:space="preserve"> – they are currently our Bond Counsel – they will holdover</w:t>
      </w:r>
    </w:p>
    <w:p w14:paraId="54B3C89F" w14:textId="50F228E6" w:rsidR="000A3023" w:rsidRDefault="000A3023" w:rsidP="000A3023">
      <w:pPr>
        <w:spacing w:before="314" w:line="242" w:lineRule="exact"/>
        <w:textAlignment w:val="baseline"/>
        <w:rPr>
          <w:rFonts w:eastAsia="Times New Roman"/>
          <w:color w:val="000000"/>
          <w:spacing w:val="11"/>
          <w:sz w:val="24"/>
        </w:rPr>
      </w:pPr>
      <w:r>
        <w:rPr>
          <w:rFonts w:eastAsia="Times New Roman"/>
          <w:color w:val="000000"/>
          <w:spacing w:val="11"/>
          <w:sz w:val="24"/>
        </w:rPr>
        <w:t>-------------------------------------------------------------------------------------------------------------</w:t>
      </w:r>
    </w:p>
    <w:p w14:paraId="09EA14BF" w14:textId="2D259103" w:rsidR="00BC7505" w:rsidRPr="000A3023" w:rsidRDefault="00AF03C4" w:rsidP="000A3023">
      <w:pPr>
        <w:spacing w:before="314" w:line="242" w:lineRule="exact"/>
        <w:textAlignment w:val="baseline"/>
        <w:rPr>
          <w:rFonts w:eastAsia="Times New Roman"/>
          <w:color w:val="000000"/>
          <w:spacing w:val="11"/>
          <w:sz w:val="24"/>
        </w:rPr>
      </w:pPr>
      <w:r>
        <w:rPr>
          <w:rFonts w:eastAsia="Times New Roman"/>
          <w:color w:val="000000"/>
          <w:spacing w:val="5"/>
          <w:sz w:val="24"/>
        </w:rPr>
        <w:t>B</w:t>
      </w:r>
      <w:r w:rsidR="00BC7505">
        <w:rPr>
          <w:rFonts w:eastAsia="Times New Roman"/>
          <w:color w:val="000000"/>
          <w:spacing w:val="5"/>
          <w:sz w:val="24"/>
        </w:rPr>
        <w:t>. Mayor’s selection f</w:t>
      </w:r>
      <w:r>
        <w:rPr>
          <w:rFonts w:eastAsia="Times New Roman"/>
          <w:color w:val="000000"/>
          <w:spacing w:val="5"/>
          <w:sz w:val="24"/>
        </w:rPr>
        <w:t xml:space="preserve">or Town Engineer and Planner – </w:t>
      </w:r>
      <w:proofErr w:type="spellStart"/>
      <w:r>
        <w:rPr>
          <w:rFonts w:eastAsia="Times New Roman"/>
          <w:color w:val="000000"/>
          <w:spacing w:val="5"/>
          <w:sz w:val="24"/>
        </w:rPr>
        <w:t>VanCleef</w:t>
      </w:r>
      <w:proofErr w:type="spellEnd"/>
      <w:r>
        <w:rPr>
          <w:rFonts w:eastAsia="Times New Roman"/>
          <w:color w:val="000000"/>
          <w:spacing w:val="5"/>
          <w:sz w:val="24"/>
        </w:rPr>
        <w:t xml:space="preserve"> Engineering – Stan </w:t>
      </w:r>
      <w:proofErr w:type="spellStart"/>
      <w:r>
        <w:rPr>
          <w:rFonts w:eastAsia="Times New Roman"/>
          <w:color w:val="000000"/>
          <w:spacing w:val="5"/>
          <w:sz w:val="24"/>
        </w:rPr>
        <w:t>Schrek</w:t>
      </w:r>
      <w:proofErr w:type="spellEnd"/>
    </w:p>
    <w:p w14:paraId="367DACF1" w14:textId="77777777" w:rsidR="00AD4282" w:rsidRPr="00153CF7" w:rsidRDefault="00AD4282" w:rsidP="00AD4282">
      <w:pPr>
        <w:spacing w:after="0"/>
        <w:rPr>
          <w:b/>
          <w:u w:val="single"/>
        </w:rPr>
      </w:pPr>
      <w:r w:rsidRPr="00153CF7">
        <w:rPr>
          <w:b/>
          <w:u w:val="single"/>
        </w:rPr>
        <w:lastRenderedPageBreak/>
        <w:t>ROLL CALL</w:t>
      </w:r>
    </w:p>
    <w:p w14:paraId="715BCCAF" w14:textId="77777777" w:rsidR="00E66056" w:rsidRPr="00153CF7" w:rsidRDefault="00E66056" w:rsidP="00E6605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1A9B4D6D"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69C85254"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50B4AF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5D48AA05"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47AF610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2E2B0465"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35453E8"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523D47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2B3A9A25"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52F600CC"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428986C6"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1042CA7"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831CA87"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93357E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1C1632F"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306E98D" w14:textId="594B2021"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E66056" w:rsidRPr="00153CF7" w14:paraId="754DFE64"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23841B5"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433D5C13" w14:textId="5D0FD525"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4021BE6"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FF50C9C" w14:textId="321C6935"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6F1B681"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1F35A31"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FD7CFDB" w14:textId="77777777" w:rsidR="00E66056" w:rsidRPr="00153CF7" w:rsidRDefault="00E66056" w:rsidP="000F47CD">
            <w:pPr>
              <w:spacing w:after="0"/>
              <w:rPr>
                <w:rFonts w:ascii="Calibri" w:eastAsia="Calibri" w:hAnsi="Calibri"/>
                <w:sz w:val="20"/>
                <w:szCs w:val="20"/>
              </w:rPr>
            </w:pPr>
          </w:p>
        </w:tc>
      </w:tr>
      <w:tr w:rsidR="00E66056" w:rsidRPr="00153CF7" w14:paraId="312A9E46"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4C252981"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8B6185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CD0EA0C" w14:textId="4370CBE6"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45AF8E6C" w14:textId="06FCDA38"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AF7AAA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A5BF988"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58096EC" w14:textId="77777777" w:rsidR="00E66056" w:rsidRPr="00153CF7" w:rsidRDefault="00E66056" w:rsidP="000F47CD">
            <w:pPr>
              <w:spacing w:after="0"/>
              <w:rPr>
                <w:rFonts w:ascii="Calibri" w:eastAsia="Calibri" w:hAnsi="Calibri"/>
                <w:sz w:val="20"/>
                <w:szCs w:val="20"/>
              </w:rPr>
            </w:pPr>
          </w:p>
        </w:tc>
      </w:tr>
      <w:tr w:rsidR="00E66056" w:rsidRPr="00153CF7" w14:paraId="375AD2C0"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4B06A24B"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588D004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4513069"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9BB0CF4" w14:textId="2D4C4028"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7ECBA32"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FAFC391"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4EE5C61" w14:textId="77777777" w:rsidR="00E66056" w:rsidRPr="00153CF7" w:rsidRDefault="00E66056" w:rsidP="000F47CD">
            <w:pPr>
              <w:spacing w:after="0"/>
              <w:rPr>
                <w:rFonts w:ascii="Calibri" w:eastAsia="Calibri" w:hAnsi="Calibri"/>
                <w:sz w:val="20"/>
                <w:szCs w:val="20"/>
              </w:rPr>
            </w:pPr>
          </w:p>
        </w:tc>
      </w:tr>
      <w:tr w:rsidR="00E66056" w:rsidRPr="00153CF7" w14:paraId="5EE525EE"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3253DD9A"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56692C38"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BD240EE"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C11A31B" w14:textId="6145FFA4"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BAB28E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04E48D7"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64D4F3A" w14:textId="77777777" w:rsidR="00E66056" w:rsidRPr="00153CF7" w:rsidRDefault="00E66056" w:rsidP="000F47CD">
            <w:pPr>
              <w:spacing w:after="0"/>
              <w:rPr>
                <w:rFonts w:ascii="Calibri" w:eastAsia="Calibri" w:hAnsi="Calibri"/>
                <w:sz w:val="20"/>
                <w:szCs w:val="20"/>
              </w:rPr>
            </w:pPr>
          </w:p>
        </w:tc>
      </w:tr>
    </w:tbl>
    <w:p w14:paraId="5DCCA28C" w14:textId="3834446B" w:rsidR="00AF03C4" w:rsidRDefault="00AF03C4" w:rsidP="00AD4282">
      <w:pPr>
        <w:spacing w:before="314" w:line="242" w:lineRule="exact"/>
        <w:textAlignment w:val="baseline"/>
        <w:rPr>
          <w:rFonts w:eastAsia="Times New Roman"/>
          <w:color w:val="000000"/>
          <w:spacing w:val="5"/>
          <w:sz w:val="24"/>
        </w:rPr>
      </w:pPr>
      <w:r>
        <w:rPr>
          <w:rFonts w:eastAsia="Times New Roman"/>
          <w:color w:val="000000"/>
          <w:spacing w:val="5"/>
          <w:sz w:val="24"/>
        </w:rPr>
        <w:t xml:space="preserve">C.  Mayor’ selection for Sewer &amp; Wastewater Engineer - Remington &amp; </w:t>
      </w:r>
      <w:proofErr w:type="spellStart"/>
      <w:r>
        <w:rPr>
          <w:rFonts w:eastAsia="Times New Roman"/>
          <w:color w:val="000000"/>
          <w:spacing w:val="5"/>
          <w:sz w:val="24"/>
        </w:rPr>
        <w:t>Vernick</w:t>
      </w:r>
      <w:proofErr w:type="spellEnd"/>
      <w:r>
        <w:rPr>
          <w:rFonts w:eastAsia="Times New Roman"/>
          <w:color w:val="000000"/>
          <w:spacing w:val="5"/>
          <w:sz w:val="24"/>
        </w:rPr>
        <w:t xml:space="preserve"> Engineering</w:t>
      </w:r>
    </w:p>
    <w:p w14:paraId="0F2882AD" w14:textId="77777777" w:rsidR="00313554" w:rsidRDefault="00313554" w:rsidP="00AD4282">
      <w:pPr>
        <w:spacing w:after="0"/>
        <w:rPr>
          <w:b/>
          <w:u w:val="single"/>
        </w:rPr>
      </w:pPr>
      <w:bookmarkStart w:id="1" w:name="_Hlk1549377"/>
    </w:p>
    <w:p w14:paraId="263EDB91" w14:textId="56C2EDC5" w:rsidR="00AD4282" w:rsidRPr="00153CF7" w:rsidRDefault="00AD4282" w:rsidP="00AD4282">
      <w:pPr>
        <w:spacing w:after="0"/>
        <w:rPr>
          <w:b/>
          <w:u w:val="single"/>
        </w:rPr>
      </w:pPr>
      <w:r w:rsidRPr="00153CF7">
        <w:rPr>
          <w:b/>
          <w:u w:val="single"/>
        </w:rPr>
        <w:t>ROLL CALL</w:t>
      </w:r>
    </w:p>
    <w:p w14:paraId="6C9A5E2C" w14:textId="77777777" w:rsidR="00E66056" w:rsidRPr="00153CF7" w:rsidRDefault="00E66056" w:rsidP="00E6605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0EBDC938"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791BB963"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7A41176"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C3EB782"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7D12AF52"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50DCC65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0B2B514"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22D98B32"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3C6BA941"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21DD2AD5"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3CC0FDC7"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2D4914F"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FD7719F"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472EA625"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3A8BAEC"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B17D5A3" w14:textId="49838A8B"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E66056" w:rsidRPr="00153CF7" w14:paraId="6B83F232"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948F0B1"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4E46741E"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FE1771D" w14:textId="58F8528B"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07A39A09" w14:textId="5666CD7D"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A59008C"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376B3F5"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BE28136" w14:textId="77777777" w:rsidR="00E66056" w:rsidRPr="00153CF7" w:rsidRDefault="00E66056" w:rsidP="000F47CD">
            <w:pPr>
              <w:spacing w:after="0"/>
              <w:rPr>
                <w:rFonts w:ascii="Calibri" w:eastAsia="Calibri" w:hAnsi="Calibri"/>
                <w:sz w:val="20"/>
                <w:szCs w:val="20"/>
              </w:rPr>
            </w:pPr>
          </w:p>
        </w:tc>
      </w:tr>
      <w:tr w:rsidR="00E66056" w:rsidRPr="00153CF7" w14:paraId="13FC41BA"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3FEF527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5B3C55A8" w14:textId="556D30DC"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34AEFC7A"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818A41F" w14:textId="40E609D4"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45CFDE6"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8522B8"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491AF3A" w14:textId="77777777" w:rsidR="00E66056" w:rsidRPr="00153CF7" w:rsidRDefault="00E66056" w:rsidP="000F47CD">
            <w:pPr>
              <w:spacing w:after="0"/>
              <w:rPr>
                <w:rFonts w:ascii="Calibri" w:eastAsia="Calibri" w:hAnsi="Calibri"/>
                <w:sz w:val="20"/>
                <w:szCs w:val="20"/>
              </w:rPr>
            </w:pPr>
          </w:p>
        </w:tc>
      </w:tr>
      <w:tr w:rsidR="00E66056" w:rsidRPr="00153CF7" w14:paraId="24FCC39E"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4F724793"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6E30A56C"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B4703F6"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E6FEB94" w14:textId="5413E68D"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6AD663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537BAA1"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5FF7A1F" w14:textId="77777777" w:rsidR="00E66056" w:rsidRPr="00153CF7" w:rsidRDefault="00E66056" w:rsidP="000F47CD">
            <w:pPr>
              <w:spacing w:after="0"/>
              <w:rPr>
                <w:rFonts w:ascii="Calibri" w:eastAsia="Calibri" w:hAnsi="Calibri"/>
                <w:sz w:val="20"/>
                <w:szCs w:val="20"/>
              </w:rPr>
            </w:pPr>
          </w:p>
        </w:tc>
      </w:tr>
      <w:tr w:rsidR="00E66056" w:rsidRPr="00153CF7" w14:paraId="343F097D"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0FE93B66"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019877F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13F3C9C"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050C83" w14:textId="1A809594"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6BDA262"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0B4434"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F4424A8" w14:textId="77777777" w:rsidR="00E66056" w:rsidRPr="00153CF7" w:rsidRDefault="00E66056" w:rsidP="000F47CD">
            <w:pPr>
              <w:spacing w:after="0"/>
              <w:rPr>
                <w:rFonts w:ascii="Calibri" w:eastAsia="Calibri" w:hAnsi="Calibri"/>
                <w:sz w:val="20"/>
                <w:szCs w:val="20"/>
              </w:rPr>
            </w:pPr>
          </w:p>
        </w:tc>
      </w:tr>
      <w:bookmarkEnd w:id="1"/>
    </w:tbl>
    <w:p w14:paraId="080B17BC" w14:textId="77777777" w:rsidR="0032176A" w:rsidRDefault="0032176A" w:rsidP="009F063B">
      <w:pPr>
        <w:spacing w:before="314" w:line="242" w:lineRule="exact"/>
        <w:textAlignment w:val="baseline"/>
        <w:rPr>
          <w:rFonts w:eastAsia="Times New Roman"/>
          <w:color w:val="000000"/>
          <w:spacing w:val="5"/>
          <w:sz w:val="24"/>
        </w:rPr>
      </w:pPr>
    </w:p>
    <w:p w14:paraId="3036A7FB" w14:textId="79A2C266" w:rsidR="00BC7505" w:rsidRDefault="004A56EA" w:rsidP="009F063B">
      <w:pPr>
        <w:spacing w:before="314" w:line="242" w:lineRule="exact"/>
        <w:textAlignment w:val="baseline"/>
        <w:rPr>
          <w:rFonts w:eastAsia="Times New Roman"/>
          <w:color w:val="000000"/>
          <w:spacing w:val="5"/>
          <w:sz w:val="24"/>
        </w:rPr>
      </w:pPr>
      <w:r>
        <w:rPr>
          <w:rFonts w:eastAsia="Times New Roman"/>
          <w:color w:val="000000"/>
          <w:spacing w:val="5"/>
          <w:sz w:val="24"/>
        </w:rPr>
        <w:t>D</w:t>
      </w:r>
      <w:r w:rsidR="00AF03C4">
        <w:rPr>
          <w:rFonts w:eastAsia="Times New Roman"/>
          <w:color w:val="000000"/>
          <w:spacing w:val="5"/>
          <w:sz w:val="24"/>
        </w:rPr>
        <w:t xml:space="preserve">. Mayor’s selection for Auditing firm, CPA is </w:t>
      </w:r>
      <w:r w:rsidR="005D09A9">
        <w:rPr>
          <w:rFonts w:eastAsia="Times New Roman"/>
          <w:color w:val="000000"/>
          <w:spacing w:val="5"/>
          <w:sz w:val="24"/>
        </w:rPr>
        <w:t>Supplee</w:t>
      </w:r>
      <w:r w:rsidR="00AF03C4">
        <w:rPr>
          <w:rFonts w:eastAsia="Times New Roman"/>
          <w:color w:val="000000"/>
          <w:spacing w:val="5"/>
          <w:sz w:val="24"/>
        </w:rPr>
        <w:t xml:space="preserve"> &amp; Clooney</w:t>
      </w:r>
    </w:p>
    <w:p w14:paraId="2AC3D8D6" w14:textId="38DCF6A9" w:rsidR="00AD4282" w:rsidRPr="000A3023" w:rsidRDefault="00AD4282" w:rsidP="00AD4282">
      <w:pPr>
        <w:spacing w:after="0"/>
      </w:pPr>
      <w:r w:rsidRPr="00153CF7">
        <w:rPr>
          <w:b/>
          <w:u w:val="single"/>
        </w:rPr>
        <w:t>ROLL CALL</w:t>
      </w:r>
      <w:r w:rsidR="000A3023">
        <w:rPr>
          <w:b/>
          <w:u w:val="single"/>
        </w:rPr>
        <w:t xml:space="preserve">  </w:t>
      </w:r>
      <w:r w:rsidR="000A3023" w:rsidRPr="000A3023">
        <w:t xml:space="preserve">         </w:t>
      </w:r>
      <w:r w:rsidR="000A3023" w:rsidRPr="000A3023">
        <w:rPr>
          <w:b/>
        </w:rPr>
        <w:t xml:space="preserve"> </w:t>
      </w:r>
      <w:r w:rsidR="000A3023">
        <w:t xml:space="preserve">No Second on the motion </w:t>
      </w:r>
      <w:r w:rsidR="00A11E62">
        <w:t>– currently our Auditors – will hold over</w:t>
      </w:r>
    </w:p>
    <w:p w14:paraId="36625918" w14:textId="77777777" w:rsidR="00AD4282" w:rsidRPr="00153CF7" w:rsidRDefault="00AD4282" w:rsidP="00AD4282">
      <w:pPr>
        <w:spacing w:after="0"/>
        <w:rPr>
          <w:b/>
          <w:u w:val="single"/>
        </w:rPr>
      </w:pPr>
    </w:p>
    <w:p w14:paraId="55D59709" w14:textId="77777777" w:rsidR="00E66056" w:rsidRPr="00153CF7" w:rsidRDefault="00E66056" w:rsidP="00E6605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20517343"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7E1023A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C35F499"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CF56D85"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7E775C48"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441C359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9417A77"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003E413"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6F1BB176"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6FBF9A51"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2490127C"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621D8AB"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B81E5C0"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157B11E"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32B8D7"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0EA145B" w14:textId="77777777" w:rsidR="00E66056" w:rsidRPr="00153CF7" w:rsidRDefault="00E66056" w:rsidP="000F47CD">
            <w:pPr>
              <w:spacing w:after="0"/>
              <w:rPr>
                <w:rFonts w:ascii="Calibri" w:eastAsia="Calibri" w:hAnsi="Calibri"/>
                <w:sz w:val="20"/>
                <w:szCs w:val="20"/>
              </w:rPr>
            </w:pPr>
          </w:p>
        </w:tc>
      </w:tr>
      <w:tr w:rsidR="00E66056" w:rsidRPr="00153CF7" w14:paraId="08763AB9"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1473E3D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3CF999FC" w14:textId="51F706E3"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4E952652"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EC0675"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BC09B35"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0F1EE4"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A20D41D" w14:textId="77777777" w:rsidR="00E66056" w:rsidRPr="00153CF7" w:rsidRDefault="00E66056" w:rsidP="000F47CD">
            <w:pPr>
              <w:spacing w:after="0"/>
              <w:rPr>
                <w:rFonts w:ascii="Calibri" w:eastAsia="Calibri" w:hAnsi="Calibri"/>
                <w:sz w:val="20"/>
                <w:szCs w:val="20"/>
              </w:rPr>
            </w:pPr>
          </w:p>
        </w:tc>
      </w:tr>
      <w:tr w:rsidR="00E66056" w:rsidRPr="00153CF7" w14:paraId="0DFC5748"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3AB78B0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E5E1BE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B61773C"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5281E7A"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F25F487"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22C073"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63DDAB7" w14:textId="77777777" w:rsidR="00E66056" w:rsidRPr="00153CF7" w:rsidRDefault="00E66056" w:rsidP="000F47CD">
            <w:pPr>
              <w:spacing w:after="0"/>
              <w:rPr>
                <w:rFonts w:ascii="Calibri" w:eastAsia="Calibri" w:hAnsi="Calibri"/>
                <w:sz w:val="20"/>
                <w:szCs w:val="20"/>
              </w:rPr>
            </w:pPr>
          </w:p>
        </w:tc>
      </w:tr>
      <w:tr w:rsidR="00E66056" w:rsidRPr="00153CF7" w14:paraId="09D1C33B"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24AD0C7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DC5257A"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F3B7BC8"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80885EB"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A064F2E"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F186422"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5C6770B" w14:textId="77777777" w:rsidR="00E66056" w:rsidRPr="00153CF7" w:rsidRDefault="00E66056" w:rsidP="000F47CD">
            <w:pPr>
              <w:spacing w:after="0"/>
              <w:rPr>
                <w:rFonts w:ascii="Calibri" w:eastAsia="Calibri" w:hAnsi="Calibri"/>
                <w:sz w:val="20"/>
                <w:szCs w:val="20"/>
              </w:rPr>
            </w:pPr>
          </w:p>
        </w:tc>
      </w:tr>
      <w:tr w:rsidR="00E66056" w:rsidRPr="00153CF7" w14:paraId="17A33E51"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4F3B66EE"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4E890A7"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902287D"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2D82ABD"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9EC5AA4"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B5E3871"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8A8326C" w14:textId="77777777" w:rsidR="00E66056" w:rsidRPr="00153CF7" w:rsidRDefault="00E66056" w:rsidP="000F47CD">
            <w:pPr>
              <w:spacing w:after="0"/>
              <w:rPr>
                <w:rFonts w:ascii="Calibri" w:eastAsia="Calibri" w:hAnsi="Calibri"/>
                <w:sz w:val="20"/>
                <w:szCs w:val="20"/>
              </w:rPr>
            </w:pPr>
          </w:p>
        </w:tc>
      </w:tr>
    </w:tbl>
    <w:p w14:paraId="475DD08F" w14:textId="41F6DC31" w:rsidR="00BC7505" w:rsidRDefault="004A56EA" w:rsidP="009F063B">
      <w:pPr>
        <w:spacing w:before="314" w:line="242" w:lineRule="exact"/>
        <w:textAlignment w:val="baseline"/>
        <w:rPr>
          <w:rFonts w:eastAsia="Times New Roman"/>
          <w:color w:val="000000"/>
          <w:spacing w:val="5"/>
          <w:sz w:val="24"/>
        </w:rPr>
      </w:pPr>
      <w:r>
        <w:rPr>
          <w:rFonts w:eastAsia="Times New Roman"/>
          <w:color w:val="000000"/>
          <w:spacing w:val="5"/>
          <w:sz w:val="24"/>
        </w:rPr>
        <w:t>E</w:t>
      </w:r>
      <w:r w:rsidR="00AF03C4">
        <w:rPr>
          <w:rFonts w:eastAsia="Times New Roman"/>
          <w:color w:val="000000"/>
          <w:spacing w:val="5"/>
          <w:sz w:val="24"/>
        </w:rPr>
        <w:t xml:space="preserve">.   </w:t>
      </w:r>
      <w:r w:rsidR="006202D7">
        <w:rPr>
          <w:rFonts w:eastAsia="Times New Roman"/>
          <w:color w:val="000000"/>
          <w:spacing w:val="5"/>
          <w:sz w:val="24"/>
        </w:rPr>
        <w:t xml:space="preserve">Mayor’s selection for </w:t>
      </w:r>
      <w:r w:rsidR="00E543E3">
        <w:rPr>
          <w:rFonts w:eastAsia="Times New Roman"/>
          <w:color w:val="000000"/>
          <w:spacing w:val="5"/>
          <w:sz w:val="24"/>
        </w:rPr>
        <w:t>Emergency Management Coordinator – Rich Hay</w:t>
      </w:r>
    </w:p>
    <w:p w14:paraId="3C183634" w14:textId="77777777" w:rsidR="00AD4282" w:rsidRPr="00153CF7" w:rsidRDefault="00AD4282" w:rsidP="00AD4282">
      <w:pPr>
        <w:spacing w:after="0"/>
        <w:rPr>
          <w:b/>
          <w:u w:val="single"/>
        </w:rPr>
      </w:pPr>
      <w:r w:rsidRPr="00153CF7">
        <w:rPr>
          <w:b/>
          <w:u w:val="single"/>
        </w:rPr>
        <w:t>ROLL CALL</w:t>
      </w:r>
    </w:p>
    <w:p w14:paraId="3E273421" w14:textId="77777777" w:rsidR="00E66056" w:rsidRPr="00153CF7" w:rsidRDefault="00E66056" w:rsidP="00E66056">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58CBB54F"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0107B560"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FC5E01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533BA3E"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2C7C8540"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4010A43B"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59794190"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BD51678"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71596A73"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19F78EFD"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493539F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9FE2342"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59B62FC"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5312660"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9A1FFE"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8CA3B80" w14:textId="3D3C18BD"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E66056" w:rsidRPr="00153CF7" w14:paraId="51FE5539"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E55AC86"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07C85624"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B9D652B"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03EDE0A" w14:textId="458DED6A"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6D9010C"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09F3EA"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EDF2794" w14:textId="77777777" w:rsidR="00E66056" w:rsidRPr="00153CF7" w:rsidRDefault="00E66056" w:rsidP="000F47CD">
            <w:pPr>
              <w:spacing w:after="0"/>
              <w:rPr>
                <w:rFonts w:ascii="Calibri" w:eastAsia="Calibri" w:hAnsi="Calibri"/>
                <w:sz w:val="20"/>
                <w:szCs w:val="20"/>
              </w:rPr>
            </w:pPr>
          </w:p>
        </w:tc>
      </w:tr>
      <w:tr w:rsidR="00E66056" w:rsidRPr="00153CF7" w14:paraId="077B2D52"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25183A4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D81B0EE" w14:textId="6EE04001"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636D7832"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A8F8EB" w14:textId="70D9E4C8"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26238A5"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D23F3B8"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749DB9F" w14:textId="77777777" w:rsidR="00E66056" w:rsidRPr="00153CF7" w:rsidRDefault="00E66056" w:rsidP="000F47CD">
            <w:pPr>
              <w:spacing w:after="0"/>
              <w:rPr>
                <w:rFonts w:ascii="Calibri" w:eastAsia="Calibri" w:hAnsi="Calibri"/>
                <w:sz w:val="20"/>
                <w:szCs w:val="20"/>
              </w:rPr>
            </w:pPr>
          </w:p>
        </w:tc>
      </w:tr>
      <w:tr w:rsidR="00E66056" w:rsidRPr="00153CF7" w14:paraId="6B30B284"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1B864C01"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A1E721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D0BD13E" w14:textId="2C0454F5"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59671F26" w14:textId="722AAE5C"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422D6A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791F3C7"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541DFBA" w14:textId="77777777" w:rsidR="00E66056" w:rsidRPr="00153CF7" w:rsidRDefault="00E66056" w:rsidP="000F47CD">
            <w:pPr>
              <w:spacing w:after="0"/>
              <w:rPr>
                <w:rFonts w:ascii="Calibri" w:eastAsia="Calibri" w:hAnsi="Calibri"/>
                <w:sz w:val="20"/>
                <w:szCs w:val="20"/>
              </w:rPr>
            </w:pPr>
          </w:p>
        </w:tc>
      </w:tr>
      <w:tr w:rsidR="00E66056" w:rsidRPr="00153CF7" w14:paraId="146DDD75"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463D6AE3"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D3A66E6"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8A56A2"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2A267E" w14:textId="6A6FFA3A" w:rsidR="00E66056"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E139EF7"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1C658D9"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14B64FC" w14:textId="77777777" w:rsidR="00E66056" w:rsidRPr="00153CF7" w:rsidRDefault="00E66056" w:rsidP="000F47CD">
            <w:pPr>
              <w:spacing w:after="0"/>
              <w:rPr>
                <w:rFonts w:ascii="Calibri" w:eastAsia="Calibri" w:hAnsi="Calibri"/>
                <w:sz w:val="20"/>
                <w:szCs w:val="20"/>
              </w:rPr>
            </w:pPr>
          </w:p>
        </w:tc>
      </w:tr>
    </w:tbl>
    <w:p w14:paraId="08C55008" w14:textId="17ED0EB4" w:rsidR="004E317C" w:rsidRDefault="004A56EA" w:rsidP="009F063B">
      <w:pPr>
        <w:spacing w:before="314" w:line="242" w:lineRule="exact"/>
        <w:textAlignment w:val="baseline"/>
        <w:rPr>
          <w:rFonts w:eastAsia="Times New Roman"/>
          <w:color w:val="000000"/>
          <w:spacing w:val="5"/>
          <w:sz w:val="24"/>
        </w:rPr>
      </w:pPr>
      <w:r>
        <w:rPr>
          <w:rFonts w:eastAsia="Times New Roman"/>
          <w:color w:val="000000"/>
          <w:spacing w:val="5"/>
          <w:sz w:val="24"/>
        </w:rPr>
        <w:t>F</w:t>
      </w:r>
      <w:r w:rsidR="00E543E3">
        <w:rPr>
          <w:rFonts w:eastAsia="Times New Roman"/>
          <w:color w:val="000000"/>
          <w:spacing w:val="5"/>
          <w:sz w:val="24"/>
        </w:rPr>
        <w:t>.  Mayor’s selection for Deputy Emergency Management Coordinator – Mabel Cook</w:t>
      </w:r>
    </w:p>
    <w:p w14:paraId="65102E8B" w14:textId="2ACB2343" w:rsidR="00AD4282" w:rsidRDefault="00AD4282" w:rsidP="00AD4282">
      <w:pPr>
        <w:spacing w:after="0"/>
        <w:rPr>
          <w:b/>
          <w:u w:val="single"/>
        </w:rPr>
      </w:pPr>
      <w:r w:rsidRPr="00153CF7">
        <w:rPr>
          <w:b/>
          <w:u w:val="single"/>
        </w:rPr>
        <w:t>ROLL CAL</w:t>
      </w:r>
      <w:r w:rsidR="004E317C">
        <w:rPr>
          <w:b/>
          <w:u w:val="single"/>
        </w:rPr>
        <w:t>L</w:t>
      </w:r>
    </w:p>
    <w:p w14:paraId="4E148094" w14:textId="77777777" w:rsidR="004E317C" w:rsidRPr="00153CF7" w:rsidRDefault="004E317C" w:rsidP="00AD4282">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E317C" w:rsidRPr="00153CF7" w14:paraId="281A8220"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0395934C"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C4082CF"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71E6FB84"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454BD942"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09DA9ECF"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230B18E8"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7BC74E79"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Absent</w:t>
            </w:r>
          </w:p>
        </w:tc>
      </w:tr>
      <w:tr w:rsidR="004E317C" w:rsidRPr="00153CF7" w14:paraId="61975152"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1BFEDD5E" w14:textId="77777777" w:rsidR="004E317C" w:rsidRPr="00153CF7" w:rsidRDefault="004E317C"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B7F2D87"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02475E"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778CB3F" w14:textId="77777777" w:rsidR="004E317C" w:rsidRPr="00153CF7" w:rsidRDefault="004E317C"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01A1185"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1EE8CB"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3D5868A" w14:textId="64DF782E"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4E317C" w:rsidRPr="00153CF7" w14:paraId="115349C0"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51793EE"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7492BC78"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552B79" w14:textId="1BC21505"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2A719FBE" w14:textId="7FAD1E07"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40A0D3E"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0AAFFD4"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B254EF7" w14:textId="77777777" w:rsidR="004E317C" w:rsidRPr="00153CF7" w:rsidRDefault="004E317C" w:rsidP="000F47CD">
            <w:pPr>
              <w:spacing w:after="0"/>
              <w:rPr>
                <w:rFonts w:ascii="Calibri" w:eastAsia="Calibri" w:hAnsi="Calibri"/>
                <w:sz w:val="20"/>
                <w:szCs w:val="20"/>
              </w:rPr>
            </w:pPr>
          </w:p>
        </w:tc>
      </w:tr>
      <w:tr w:rsidR="004E317C" w:rsidRPr="00153CF7" w14:paraId="191CC454"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43411381"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32962404" w14:textId="6C12793D"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44F0735C"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7867C51" w14:textId="2F66021B"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D5C1ED8"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2182221"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2E227C6" w14:textId="77777777" w:rsidR="004E317C" w:rsidRPr="00153CF7" w:rsidRDefault="004E317C" w:rsidP="000F47CD">
            <w:pPr>
              <w:spacing w:after="0"/>
              <w:rPr>
                <w:rFonts w:ascii="Calibri" w:eastAsia="Calibri" w:hAnsi="Calibri"/>
                <w:sz w:val="20"/>
                <w:szCs w:val="20"/>
              </w:rPr>
            </w:pPr>
          </w:p>
        </w:tc>
      </w:tr>
      <w:tr w:rsidR="004E317C" w:rsidRPr="00153CF7" w14:paraId="253BF75E"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7FA4857B"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65A1BE03"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9035C86"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1013594" w14:textId="776BA08B"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67151C0"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459E434"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794743C" w14:textId="77777777" w:rsidR="004E317C" w:rsidRPr="00153CF7" w:rsidRDefault="004E317C" w:rsidP="000F47CD">
            <w:pPr>
              <w:spacing w:after="0"/>
              <w:rPr>
                <w:rFonts w:ascii="Calibri" w:eastAsia="Calibri" w:hAnsi="Calibri"/>
                <w:sz w:val="20"/>
                <w:szCs w:val="20"/>
              </w:rPr>
            </w:pPr>
          </w:p>
        </w:tc>
      </w:tr>
      <w:tr w:rsidR="004E317C" w:rsidRPr="00153CF7" w14:paraId="41116376"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088D9543"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AA3E316"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4BA23A"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C9B5FBD" w14:textId="76FAF36C"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FB4B93E"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333425C"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0859E2A" w14:textId="77777777" w:rsidR="004E317C" w:rsidRPr="00153CF7" w:rsidRDefault="004E317C" w:rsidP="000F47CD">
            <w:pPr>
              <w:spacing w:after="0"/>
              <w:rPr>
                <w:rFonts w:ascii="Calibri" w:eastAsia="Calibri" w:hAnsi="Calibri"/>
                <w:sz w:val="20"/>
                <w:szCs w:val="20"/>
              </w:rPr>
            </w:pPr>
          </w:p>
        </w:tc>
      </w:tr>
    </w:tbl>
    <w:p w14:paraId="269B0273" w14:textId="6A735AC6" w:rsidR="00E543E3" w:rsidRDefault="00C2266B" w:rsidP="00E53FDC">
      <w:pPr>
        <w:spacing w:before="314" w:line="242" w:lineRule="exact"/>
        <w:textAlignment w:val="baseline"/>
        <w:rPr>
          <w:rFonts w:eastAsia="Times New Roman"/>
          <w:color w:val="000000"/>
          <w:spacing w:val="-2"/>
          <w:sz w:val="24"/>
          <w:szCs w:val="24"/>
        </w:rPr>
      </w:pPr>
      <w:r>
        <w:rPr>
          <w:rFonts w:eastAsia="Times New Roman"/>
          <w:color w:val="000000"/>
          <w:spacing w:val="-2"/>
          <w:sz w:val="24"/>
        </w:rPr>
        <w:t>1</w:t>
      </w:r>
      <w:r w:rsidR="00E53FDC">
        <w:rPr>
          <w:rFonts w:eastAsia="Times New Roman"/>
          <w:color w:val="000000"/>
          <w:spacing w:val="-2"/>
          <w:sz w:val="24"/>
        </w:rPr>
        <w:t>0</w:t>
      </w:r>
      <w:r w:rsidR="006010C3">
        <w:rPr>
          <w:rFonts w:eastAsia="Times New Roman"/>
          <w:color w:val="000000"/>
          <w:spacing w:val="-2"/>
          <w:sz w:val="24"/>
        </w:rPr>
        <w:t xml:space="preserve">.  </w:t>
      </w:r>
      <w:r w:rsidR="006010C3">
        <w:rPr>
          <w:rFonts w:eastAsia="Times New Roman"/>
          <w:color w:val="000000"/>
          <w:spacing w:val="-2"/>
          <w:sz w:val="24"/>
        </w:rPr>
        <w:tab/>
      </w:r>
      <w:r w:rsidR="001A1547" w:rsidRPr="006010C3">
        <w:rPr>
          <w:rFonts w:eastAsia="Times New Roman"/>
          <w:b/>
          <w:color w:val="000000"/>
          <w:spacing w:val="-2"/>
          <w:sz w:val="24"/>
          <w:szCs w:val="24"/>
          <w:u w:val="single"/>
        </w:rPr>
        <w:t xml:space="preserve">ORDINANCES — </w:t>
      </w:r>
      <w:r w:rsidR="004F6807" w:rsidRPr="006010C3">
        <w:rPr>
          <w:rFonts w:eastAsia="Times New Roman"/>
          <w:b/>
          <w:color w:val="000000"/>
          <w:spacing w:val="-2"/>
          <w:sz w:val="24"/>
          <w:szCs w:val="24"/>
          <w:u w:val="single"/>
        </w:rPr>
        <w:t xml:space="preserve">SECOND </w:t>
      </w:r>
      <w:r w:rsidR="001A1547" w:rsidRPr="006010C3">
        <w:rPr>
          <w:rFonts w:eastAsia="Times New Roman"/>
          <w:b/>
          <w:color w:val="000000"/>
          <w:spacing w:val="-2"/>
          <w:sz w:val="24"/>
          <w:szCs w:val="24"/>
          <w:u w:val="single"/>
        </w:rPr>
        <w:t>READING</w:t>
      </w:r>
      <w:r w:rsidR="00CB273D" w:rsidRPr="006010C3">
        <w:rPr>
          <w:rFonts w:eastAsia="Times New Roman"/>
          <w:color w:val="000000"/>
          <w:spacing w:val="-2"/>
          <w:sz w:val="24"/>
          <w:szCs w:val="24"/>
        </w:rPr>
        <w:t xml:space="preserve">   </w:t>
      </w:r>
      <w:r w:rsidR="00E53FDC">
        <w:rPr>
          <w:rFonts w:eastAsia="Times New Roman"/>
          <w:color w:val="000000"/>
          <w:spacing w:val="-2"/>
          <w:sz w:val="24"/>
          <w:szCs w:val="24"/>
        </w:rPr>
        <w:t>none</w:t>
      </w:r>
    </w:p>
    <w:p w14:paraId="344F8570" w14:textId="77777777" w:rsidR="00E66056" w:rsidRDefault="00E66056" w:rsidP="00230509">
      <w:pPr>
        <w:rPr>
          <w:sz w:val="28"/>
          <w:szCs w:val="28"/>
        </w:rPr>
      </w:pPr>
    </w:p>
    <w:p w14:paraId="3E4F268F" w14:textId="13FB8CA6" w:rsidR="00230509" w:rsidRDefault="00230509" w:rsidP="00230509">
      <w:pPr>
        <w:rPr>
          <w:sz w:val="28"/>
          <w:szCs w:val="28"/>
        </w:rPr>
      </w:pPr>
      <w:r>
        <w:rPr>
          <w:sz w:val="28"/>
          <w:szCs w:val="28"/>
        </w:rPr>
        <w:t xml:space="preserve">10 A.  </w:t>
      </w:r>
      <w:r w:rsidRPr="00230509">
        <w:rPr>
          <w:b/>
          <w:sz w:val="28"/>
          <w:szCs w:val="28"/>
          <w:u w:val="single"/>
        </w:rPr>
        <w:t>RESOLUTION TO APPROVE PRIOR TO BOND ORDINANCE 2019-07</w:t>
      </w:r>
    </w:p>
    <w:p w14:paraId="456C8C17" w14:textId="54B436B1" w:rsidR="000A3023" w:rsidRDefault="000A3023" w:rsidP="007D259B">
      <w:pPr>
        <w:jc w:val="both"/>
        <w:rPr>
          <w:b/>
        </w:rPr>
      </w:pPr>
      <w:r>
        <w:rPr>
          <w:b/>
        </w:rPr>
        <w:lastRenderedPageBreak/>
        <w:t>Resolution 2019-38 A and Ordinance 2019-07 were both Tabled, will wait for PBA representation to be at the meeting.  A motion was made by Council</w:t>
      </w:r>
      <w:r w:rsidR="00A11E62">
        <w:rPr>
          <w:b/>
        </w:rPr>
        <w:t>man</w:t>
      </w:r>
      <w:r>
        <w:rPr>
          <w:b/>
        </w:rPr>
        <w:t xml:space="preserve"> Lutz to Table them.  The motion was seconded by Council Vice President McVey</w:t>
      </w:r>
    </w:p>
    <w:p w14:paraId="61F1DF87" w14:textId="14596B0D" w:rsidR="007D259B" w:rsidRPr="007D259B" w:rsidRDefault="007D259B" w:rsidP="007D259B">
      <w:pPr>
        <w:jc w:val="both"/>
        <w:rPr>
          <w:b/>
        </w:rPr>
      </w:pPr>
      <w:r w:rsidRPr="007D259B">
        <w:rPr>
          <w:b/>
        </w:rPr>
        <w:t>R: 2019 -38A</w:t>
      </w:r>
    </w:p>
    <w:p w14:paraId="38658E65" w14:textId="77777777" w:rsidR="007D259B" w:rsidRPr="007D259B" w:rsidRDefault="007D259B" w:rsidP="007D259B">
      <w:pPr>
        <w:jc w:val="both"/>
        <w:rPr>
          <w:b/>
        </w:rPr>
      </w:pPr>
      <w:r w:rsidRPr="007D259B">
        <w:rPr>
          <w:b/>
        </w:rPr>
        <w:t xml:space="preserve">A RESOLUTION AUTHORIZING EMERGENCY TEMPORARY APPROPRIATION </w:t>
      </w:r>
    </w:p>
    <w:p w14:paraId="33A657C5" w14:textId="3DE3D92E" w:rsidR="00E85ECA" w:rsidRPr="00E53FDC" w:rsidRDefault="00E53FDC" w:rsidP="00E53FDC">
      <w:pPr>
        <w:spacing w:before="314" w:line="242" w:lineRule="exact"/>
        <w:textAlignment w:val="baseline"/>
        <w:rPr>
          <w:rFonts w:eastAsia="Times New Roman"/>
          <w:b/>
          <w:color w:val="000000"/>
          <w:spacing w:val="5"/>
          <w:sz w:val="24"/>
          <w:u w:val="single"/>
        </w:rPr>
      </w:pPr>
      <w:r>
        <w:t>11</w:t>
      </w:r>
      <w:r w:rsidR="00773206">
        <w:rPr>
          <w:sz w:val="24"/>
          <w:szCs w:val="24"/>
        </w:rPr>
        <w:t>.</w:t>
      </w:r>
      <w:r w:rsidR="00F128ED">
        <w:rPr>
          <w:sz w:val="24"/>
          <w:szCs w:val="24"/>
        </w:rPr>
        <w:tab/>
      </w:r>
      <w:r w:rsidR="00354F62" w:rsidRPr="00B520F3">
        <w:rPr>
          <w:b/>
          <w:sz w:val="24"/>
          <w:szCs w:val="24"/>
          <w:u w:val="single"/>
        </w:rPr>
        <w:t>ORDINANCES – FIRST READING</w:t>
      </w:r>
      <w:r w:rsidR="00337858">
        <w:t xml:space="preserve">  </w:t>
      </w:r>
    </w:p>
    <w:p w14:paraId="616141BB" w14:textId="77777777" w:rsidR="00BD0E78" w:rsidRPr="001B2A38" w:rsidRDefault="00BD0E78" w:rsidP="00BD0E78">
      <w:pPr>
        <w:tabs>
          <w:tab w:val="left" w:pos="-1440"/>
          <w:tab w:val="left" w:pos="-720"/>
          <w:tab w:val="left" w:pos="1440"/>
          <w:tab w:val="left" w:pos="4608"/>
        </w:tabs>
        <w:suppressAutoHyphens/>
        <w:spacing w:after="0"/>
        <w:ind w:right="1440"/>
        <w:jc w:val="both"/>
        <w:rPr>
          <w:rFonts w:eastAsia="Times New Roman"/>
          <w:b/>
          <w:snapToGrid w:val="0"/>
          <w:spacing w:val="-3"/>
        </w:rPr>
      </w:pPr>
      <w:r w:rsidRPr="001B2A38">
        <w:rPr>
          <w:rFonts w:eastAsia="Times New Roman"/>
          <w:b/>
          <w:snapToGrid w:val="0"/>
          <w:spacing w:val="-3"/>
        </w:rPr>
        <w:t>O:  2019 -07</w:t>
      </w:r>
    </w:p>
    <w:p w14:paraId="6B2391E6" w14:textId="77777777" w:rsidR="00BD0E78" w:rsidRPr="00BD0E78" w:rsidRDefault="00BD0E78" w:rsidP="00BD0E78">
      <w:pPr>
        <w:tabs>
          <w:tab w:val="left" w:pos="-1440"/>
          <w:tab w:val="left" w:pos="-720"/>
          <w:tab w:val="left" w:pos="1440"/>
          <w:tab w:val="left" w:pos="4608"/>
        </w:tabs>
        <w:suppressAutoHyphens/>
        <w:spacing w:after="0"/>
        <w:ind w:left="1440" w:right="1440"/>
        <w:jc w:val="both"/>
        <w:rPr>
          <w:rFonts w:ascii="Arial" w:eastAsia="Times New Roman" w:hAnsi="Arial"/>
          <w:bCs/>
          <w:snapToGrid w:val="0"/>
          <w:spacing w:val="-3"/>
          <w:sz w:val="24"/>
          <w:szCs w:val="20"/>
        </w:rPr>
      </w:pPr>
    </w:p>
    <w:p w14:paraId="171A5781" w14:textId="149BEE71" w:rsidR="00BD0E78" w:rsidRDefault="00BD0E78" w:rsidP="00BD0E78">
      <w:pPr>
        <w:tabs>
          <w:tab w:val="left" w:pos="-1440"/>
          <w:tab w:val="left" w:pos="-720"/>
          <w:tab w:val="left" w:pos="1440"/>
          <w:tab w:val="left" w:pos="4608"/>
        </w:tabs>
        <w:suppressAutoHyphens/>
        <w:spacing w:after="0"/>
        <w:ind w:left="720" w:right="1440"/>
        <w:jc w:val="both"/>
        <w:rPr>
          <w:rFonts w:eastAsia="Times New Roman"/>
          <w:snapToGrid w:val="0"/>
          <w:spacing w:val="-3"/>
          <w:sz w:val="24"/>
          <w:szCs w:val="20"/>
        </w:rPr>
      </w:pPr>
      <w:r>
        <w:rPr>
          <w:rFonts w:ascii="Arial" w:eastAsia="Times New Roman" w:hAnsi="Arial"/>
          <w:b/>
          <w:snapToGrid w:val="0"/>
          <w:spacing w:val="-3"/>
          <w:sz w:val="24"/>
          <w:szCs w:val="20"/>
        </w:rPr>
        <w:t xml:space="preserve"> </w:t>
      </w:r>
      <w:r w:rsidRPr="00BD0E78">
        <w:rPr>
          <w:rFonts w:eastAsia="Times New Roman"/>
          <w:snapToGrid w:val="0"/>
          <w:spacing w:val="-3"/>
          <w:sz w:val="24"/>
          <w:szCs w:val="20"/>
        </w:rPr>
        <w:t>BOND ORDINANCE REPEALING AND REPLACING BOND ORDINANCE NUMBER 2017-03 FINALLY ADOPTED APRIL 18, 2017 AND PROVIDING FOR THE RENOVATION 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p>
    <w:p w14:paraId="4B6169E7" w14:textId="77777777" w:rsidR="00AD4282" w:rsidRPr="00BD0E78" w:rsidRDefault="00AD4282" w:rsidP="00230509">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5BAA86E9" w14:textId="77777777" w:rsidR="000A3023" w:rsidRDefault="000A3023" w:rsidP="000A3023">
      <w:pPr>
        <w:spacing w:after="0"/>
        <w:rPr>
          <w:b/>
          <w:sz w:val="24"/>
          <w:szCs w:val="24"/>
        </w:rPr>
      </w:pPr>
    </w:p>
    <w:p w14:paraId="380681C5" w14:textId="4D6D10FF" w:rsidR="000A3023" w:rsidRPr="00153CF7" w:rsidRDefault="000A3023" w:rsidP="000A3023">
      <w:pPr>
        <w:spacing w:after="0"/>
        <w:rPr>
          <w:b/>
          <w:u w:val="single"/>
        </w:rPr>
      </w:pPr>
      <w:r>
        <w:rPr>
          <w:b/>
          <w:u w:val="single"/>
        </w:rPr>
        <w:t>ROLL CALL</w:t>
      </w:r>
      <w:r w:rsidR="0095174E">
        <w:rPr>
          <w:b/>
          <w:u w:val="single"/>
        </w:rPr>
        <w:t xml:space="preserve"> </w:t>
      </w:r>
      <w:r>
        <w:rPr>
          <w:b/>
          <w:u w:val="single"/>
        </w:rPr>
        <w:t>TO TABLE RESOLUTION &amp; ORDINANCE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0A3023" w:rsidRPr="00153CF7" w14:paraId="0C812FF7"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6CAD3655"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C0A5DEE"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4C24176"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B562913"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372BC9B"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3BA6624"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60ED5921"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Absent</w:t>
            </w:r>
          </w:p>
        </w:tc>
      </w:tr>
      <w:tr w:rsidR="000A3023" w:rsidRPr="00153CF7" w14:paraId="0DF49D11"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5319DC90" w14:textId="77777777" w:rsidR="000A3023" w:rsidRPr="00153CF7" w:rsidRDefault="000A3023"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222F653E"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F4BC8B4" w14:textId="77777777" w:rsidR="000A3023" w:rsidRPr="00153CF7" w:rsidRDefault="000A3023"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95F5850" w14:textId="77777777" w:rsidR="000A3023" w:rsidRPr="00153CF7" w:rsidRDefault="000A3023"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09CBD460"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B9F1C26" w14:textId="77777777" w:rsidR="000A3023" w:rsidRPr="00153CF7" w:rsidRDefault="000A3023"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207BD43"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0A3023" w:rsidRPr="00153CF7" w14:paraId="168F584B"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7C3A53F6"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64B40CCF"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A5C588F" w14:textId="77777777" w:rsidR="000A3023" w:rsidRPr="00153CF7" w:rsidRDefault="000A3023"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3BE4D59"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6AA42A5"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CCBA2C3" w14:textId="77777777" w:rsidR="000A3023" w:rsidRPr="00153CF7" w:rsidRDefault="000A3023"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B2FDF1F" w14:textId="77777777" w:rsidR="000A3023" w:rsidRPr="00153CF7" w:rsidRDefault="000A3023" w:rsidP="000F47CD">
            <w:pPr>
              <w:spacing w:after="0"/>
              <w:rPr>
                <w:rFonts w:ascii="Calibri" w:eastAsia="Calibri" w:hAnsi="Calibri"/>
                <w:sz w:val="20"/>
                <w:szCs w:val="20"/>
              </w:rPr>
            </w:pPr>
          </w:p>
        </w:tc>
      </w:tr>
      <w:tr w:rsidR="000A3023" w:rsidRPr="00153CF7" w14:paraId="7A9EA396"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143AF949"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357A164C"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7B644F7" w14:textId="77777777" w:rsidR="000A3023" w:rsidRPr="00153CF7" w:rsidRDefault="000A3023"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6808C07"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C88A948"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1D3069A" w14:textId="77777777" w:rsidR="000A3023" w:rsidRPr="00153CF7" w:rsidRDefault="000A3023"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7B0F473" w14:textId="77777777" w:rsidR="000A3023" w:rsidRPr="00153CF7" w:rsidRDefault="000A3023" w:rsidP="000F47CD">
            <w:pPr>
              <w:spacing w:after="0"/>
              <w:rPr>
                <w:rFonts w:ascii="Calibri" w:eastAsia="Calibri" w:hAnsi="Calibri"/>
                <w:sz w:val="20"/>
                <w:szCs w:val="20"/>
              </w:rPr>
            </w:pPr>
          </w:p>
        </w:tc>
      </w:tr>
      <w:tr w:rsidR="000A3023" w:rsidRPr="00153CF7" w14:paraId="269A07EE"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32F6B119"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3CF4CC72"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6540C61"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316BAC59"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ABF9446"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2A7EEE9" w14:textId="77777777" w:rsidR="000A3023" w:rsidRPr="00153CF7" w:rsidRDefault="000A3023"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F85444D" w14:textId="77777777" w:rsidR="000A3023" w:rsidRPr="00153CF7" w:rsidRDefault="000A3023" w:rsidP="000F47CD">
            <w:pPr>
              <w:spacing w:after="0"/>
              <w:rPr>
                <w:rFonts w:ascii="Calibri" w:eastAsia="Calibri" w:hAnsi="Calibri"/>
                <w:sz w:val="20"/>
                <w:szCs w:val="20"/>
              </w:rPr>
            </w:pPr>
          </w:p>
        </w:tc>
      </w:tr>
      <w:tr w:rsidR="000A3023" w:rsidRPr="00153CF7" w14:paraId="4BD33401"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7E2EF3A6" w14:textId="77777777" w:rsidR="000A3023" w:rsidRPr="00153CF7" w:rsidRDefault="000A3023"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A461E5D"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F07C7C1" w14:textId="77777777" w:rsidR="000A3023" w:rsidRPr="00153CF7" w:rsidRDefault="000A3023"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886F528" w14:textId="77777777" w:rsidR="000A3023"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C77C24B" w14:textId="77777777" w:rsidR="000A3023" w:rsidRPr="00153CF7" w:rsidRDefault="000A3023"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9658B04" w14:textId="77777777" w:rsidR="000A3023" w:rsidRPr="00153CF7" w:rsidRDefault="000A3023"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792F524" w14:textId="77777777" w:rsidR="000A3023" w:rsidRPr="00153CF7" w:rsidRDefault="000A3023" w:rsidP="000F47CD">
            <w:pPr>
              <w:spacing w:after="0"/>
              <w:rPr>
                <w:rFonts w:ascii="Calibri" w:eastAsia="Calibri" w:hAnsi="Calibri"/>
                <w:sz w:val="20"/>
                <w:szCs w:val="20"/>
              </w:rPr>
            </w:pPr>
          </w:p>
        </w:tc>
      </w:tr>
    </w:tbl>
    <w:p w14:paraId="007EE09C" w14:textId="018F34F6" w:rsidR="000A3023" w:rsidRDefault="000A3023" w:rsidP="000A3023">
      <w:pPr>
        <w:spacing w:before="314" w:line="242" w:lineRule="exact"/>
        <w:textAlignment w:val="baseline"/>
        <w:rPr>
          <w:rFonts w:eastAsia="Times New Roman"/>
          <w:sz w:val="24"/>
          <w:szCs w:val="24"/>
        </w:rPr>
      </w:pPr>
      <w:r>
        <w:rPr>
          <w:rFonts w:eastAsia="Times New Roman"/>
          <w:sz w:val="24"/>
          <w:szCs w:val="24"/>
        </w:rPr>
        <w:t>--------------------------------------------------------------------------------------------------------------------------</w:t>
      </w:r>
    </w:p>
    <w:p w14:paraId="5FA9DDCF" w14:textId="0638B074" w:rsidR="00C70072" w:rsidRPr="00C70072" w:rsidRDefault="00C70072" w:rsidP="00C70072">
      <w:pPr>
        <w:autoSpaceDE w:val="0"/>
        <w:autoSpaceDN w:val="0"/>
        <w:adjustRightInd w:val="0"/>
        <w:rPr>
          <w:rFonts w:eastAsia="Calibri"/>
          <w:b/>
          <w:bCs/>
          <w:color w:val="000000"/>
          <w:szCs w:val="24"/>
        </w:rPr>
      </w:pPr>
      <w:r>
        <w:rPr>
          <w:b/>
          <w:bCs/>
          <w:color w:val="000000"/>
          <w:szCs w:val="24"/>
        </w:rPr>
        <w:t xml:space="preserve">O:  2019-08   </w:t>
      </w:r>
      <w:r w:rsidRPr="00C70072">
        <w:rPr>
          <w:bCs/>
          <w:color w:val="000000"/>
          <w:szCs w:val="24"/>
        </w:rPr>
        <w:t>AN ORDINANCE OF THE TOWN OF PHILLIPSBURG, COUNTY OF WARREN, STATE OF NEW JERSEY, AMENDING CHAPTER 105, POLICE DEPARTMENT, ARTICLE IV, OFF-DUTY POLICE OFFICERS IN ORDER TO SET A RANGE FOR THE RATE OF PAY</w:t>
      </w:r>
    </w:p>
    <w:p w14:paraId="66904A8F" w14:textId="77777777" w:rsidR="00C70072" w:rsidRPr="00153CF7" w:rsidRDefault="00C70072" w:rsidP="00C70072">
      <w:pPr>
        <w:spacing w:after="0"/>
        <w:rPr>
          <w:b/>
          <w:u w:val="single"/>
        </w:rPr>
      </w:pPr>
      <w:r w:rsidRPr="00153CF7">
        <w:rPr>
          <w:b/>
          <w:u w:val="single"/>
        </w:rPr>
        <w:t>ROLL CALL</w:t>
      </w:r>
    </w:p>
    <w:p w14:paraId="48892AFD" w14:textId="77777777" w:rsidR="00C70072" w:rsidRPr="00153CF7" w:rsidRDefault="00C70072" w:rsidP="00C70072">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E317C" w:rsidRPr="00153CF7" w14:paraId="6E0F9429"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4E4D8B4E"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0FE61431"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8A16203"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3239C822"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DBF9F49"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6B4E92AD"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05DEB10"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Absent</w:t>
            </w:r>
          </w:p>
        </w:tc>
      </w:tr>
      <w:tr w:rsidR="004E317C" w:rsidRPr="00153CF7" w14:paraId="5B719844"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66B3D072" w14:textId="77777777" w:rsidR="004E317C" w:rsidRPr="00153CF7" w:rsidRDefault="004E317C"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B508074"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A5CB036"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0E11229" w14:textId="77777777" w:rsidR="004E317C" w:rsidRPr="00153CF7" w:rsidRDefault="004E317C"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5828330"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AEFAF8A"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82E1893" w14:textId="6EB7117A"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r>
      <w:tr w:rsidR="004E317C" w:rsidRPr="00153CF7" w14:paraId="5C3FA06A"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2FEB52E1"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71D743F9"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A57972C"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D4F6C98" w14:textId="00265FB9"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B05D57E"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9DC0730"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90C69B2" w14:textId="77777777" w:rsidR="004E317C" w:rsidRPr="00153CF7" w:rsidRDefault="004E317C" w:rsidP="000F47CD">
            <w:pPr>
              <w:spacing w:after="0"/>
              <w:rPr>
                <w:rFonts w:ascii="Calibri" w:eastAsia="Calibri" w:hAnsi="Calibri"/>
                <w:sz w:val="20"/>
                <w:szCs w:val="20"/>
              </w:rPr>
            </w:pPr>
          </w:p>
        </w:tc>
      </w:tr>
      <w:tr w:rsidR="004E317C" w:rsidRPr="00153CF7" w14:paraId="576116C5"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FF9D8AE"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EFA3A56" w14:textId="6DEF7AAF"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609CFF1C"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1F3B768" w14:textId="5B32ECFC"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DCFC946"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76980FD"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5862C60" w14:textId="77777777" w:rsidR="004E317C" w:rsidRPr="00153CF7" w:rsidRDefault="004E317C" w:rsidP="000F47CD">
            <w:pPr>
              <w:spacing w:after="0"/>
              <w:rPr>
                <w:rFonts w:ascii="Calibri" w:eastAsia="Calibri" w:hAnsi="Calibri"/>
                <w:sz w:val="20"/>
                <w:szCs w:val="20"/>
              </w:rPr>
            </w:pPr>
          </w:p>
        </w:tc>
      </w:tr>
      <w:tr w:rsidR="004E317C" w:rsidRPr="00153CF7" w14:paraId="2679C690"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42B370BD"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78F8CF15"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2D6351" w14:textId="17428A0F"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74482304" w14:textId="4BBA62E7"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E7455C1"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00A85FC"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EC2E937" w14:textId="77777777" w:rsidR="004E317C" w:rsidRPr="00153CF7" w:rsidRDefault="004E317C" w:rsidP="000F47CD">
            <w:pPr>
              <w:spacing w:after="0"/>
              <w:rPr>
                <w:rFonts w:ascii="Calibri" w:eastAsia="Calibri" w:hAnsi="Calibri"/>
                <w:sz w:val="20"/>
                <w:szCs w:val="20"/>
              </w:rPr>
            </w:pPr>
          </w:p>
        </w:tc>
      </w:tr>
      <w:tr w:rsidR="004E317C" w:rsidRPr="00153CF7" w14:paraId="4A1A6636"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28C34526"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6409D8A"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7E8B60F"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59D521E" w14:textId="48711A99" w:rsidR="004E317C" w:rsidRPr="00153CF7" w:rsidRDefault="000A3023"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F63F541"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8C4ACD5"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C2748A3" w14:textId="77777777" w:rsidR="004E317C" w:rsidRPr="00153CF7" w:rsidRDefault="004E317C" w:rsidP="000F47CD">
            <w:pPr>
              <w:spacing w:after="0"/>
              <w:rPr>
                <w:rFonts w:ascii="Calibri" w:eastAsia="Calibri" w:hAnsi="Calibri"/>
                <w:sz w:val="20"/>
                <w:szCs w:val="20"/>
              </w:rPr>
            </w:pPr>
          </w:p>
        </w:tc>
      </w:tr>
    </w:tbl>
    <w:p w14:paraId="200A1C6D" w14:textId="77777777" w:rsidR="00E66056" w:rsidRDefault="00E66056" w:rsidP="004E317C"/>
    <w:p w14:paraId="31432836" w14:textId="04CDAA6B" w:rsidR="004E317C" w:rsidRPr="004E317C" w:rsidRDefault="00E31980" w:rsidP="004E317C">
      <w:r w:rsidRPr="00E31980">
        <w:t>13</w:t>
      </w:r>
      <w:r w:rsidR="00B520F3" w:rsidRPr="00E31980">
        <w:t>.</w:t>
      </w:r>
      <w:r w:rsidR="00B520F3" w:rsidRPr="008042CC">
        <w:rPr>
          <w:b/>
          <w:sz w:val="24"/>
          <w:szCs w:val="24"/>
        </w:rPr>
        <w:tab/>
      </w:r>
      <w:r w:rsidR="00314805" w:rsidRPr="008042CC">
        <w:rPr>
          <w:b/>
          <w:sz w:val="24"/>
          <w:szCs w:val="24"/>
          <w:u w:val="single"/>
        </w:rPr>
        <w:t>RESOLUTIONS</w:t>
      </w:r>
      <w:r w:rsidR="00314805">
        <w:t xml:space="preserve"> -</w:t>
      </w:r>
      <w:r w:rsidR="00F06F69">
        <w:t xml:space="preserve">   </w:t>
      </w:r>
      <w:r w:rsidR="00C56D17">
        <w:rPr>
          <w:rFonts w:eastAsia="Times New Roman"/>
          <w:b/>
          <w:color w:val="000000"/>
          <w:spacing w:val="-2"/>
          <w:sz w:val="24"/>
          <w:u w:val="single"/>
        </w:rPr>
        <w:t xml:space="preserve">CONSENT AGENDA </w:t>
      </w:r>
      <w:r w:rsidR="00AD0A2C">
        <w:rPr>
          <w:rFonts w:eastAsia="Times New Roman"/>
          <w:b/>
          <w:color w:val="000000"/>
          <w:spacing w:val="-2"/>
          <w:sz w:val="24"/>
          <w:u w:val="single"/>
        </w:rPr>
        <w:t xml:space="preserve">  </w:t>
      </w:r>
      <w:proofErr w:type="gramStart"/>
      <w:r w:rsidR="00C56D17" w:rsidRPr="00AD0A2C">
        <w:rPr>
          <w:rFonts w:eastAsia="Times New Roman"/>
          <w:color w:val="000000"/>
          <w:spacing w:val="-2"/>
          <w:sz w:val="24"/>
        </w:rPr>
        <w:t>*</w:t>
      </w:r>
      <w:r w:rsidR="00AD0A2C">
        <w:rPr>
          <w:rFonts w:eastAsia="Times New Roman"/>
          <w:b/>
          <w:color w:val="000000"/>
          <w:spacing w:val="-2"/>
          <w:sz w:val="24"/>
          <w:u w:val="single"/>
        </w:rPr>
        <w:t xml:space="preserve"> </w:t>
      </w:r>
      <w:r w:rsidR="00AD0A2C">
        <w:t xml:space="preserve"> </w:t>
      </w:r>
      <w:r w:rsidR="00C56D17">
        <w:t>*</w:t>
      </w:r>
      <w:proofErr w:type="gramEnd"/>
      <w:r w:rsidR="00C56D17"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bookmarkStart w:id="2" w:name="_Hlk515612274"/>
    </w:p>
    <w:p w14:paraId="22ECB11A" w14:textId="6B9E417C" w:rsidR="001D1A84" w:rsidRPr="00C15A44" w:rsidRDefault="001D1A84" w:rsidP="001D1A84">
      <w:pPr>
        <w:autoSpaceDE w:val="0"/>
        <w:autoSpaceDN w:val="0"/>
        <w:adjustRightInd w:val="0"/>
        <w:rPr>
          <w:b/>
          <w:bCs/>
          <w:color w:val="000000"/>
          <w:szCs w:val="24"/>
        </w:rPr>
      </w:pPr>
      <w:r>
        <w:rPr>
          <w:b/>
          <w:bCs/>
          <w:color w:val="000000"/>
          <w:szCs w:val="24"/>
        </w:rPr>
        <w:t>R:  2019-39</w:t>
      </w:r>
    </w:p>
    <w:p w14:paraId="214E14C5" w14:textId="77777777" w:rsidR="001D1A84" w:rsidRPr="001D1A84" w:rsidRDefault="001D1A84" w:rsidP="001D1A84">
      <w:pPr>
        <w:autoSpaceDE w:val="0"/>
        <w:autoSpaceDN w:val="0"/>
        <w:adjustRightInd w:val="0"/>
        <w:ind w:right="1440"/>
        <w:rPr>
          <w:bCs/>
          <w:color w:val="000000"/>
          <w:szCs w:val="24"/>
        </w:rPr>
      </w:pPr>
      <w:r w:rsidRPr="001D1A84">
        <w:rPr>
          <w:bCs/>
          <w:color w:val="000000"/>
          <w:szCs w:val="24"/>
        </w:rPr>
        <w:t xml:space="preserve">RESOLUTION OF THE TOWN OF PHILLIPSBURG, COUNTY OF WARREN, STATE OF NEW JERSEY, AUTHORIZING REFUND OF TAX OVER PAYMENT </w:t>
      </w:r>
    </w:p>
    <w:bookmarkEnd w:id="2"/>
    <w:p w14:paraId="7984B716" w14:textId="77777777" w:rsidR="00F01E4A" w:rsidRDefault="00F01E4A" w:rsidP="00F01E4A">
      <w:pPr>
        <w:autoSpaceDE w:val="0"/>
        <w:autoSpaceDN w:val="0"/>
        <w:adjustRightInd w:val="0"/>
        <w:rPr>
          <w:rFonts w:eastAsia="Calibri"/>
          <w:b/>
          <w:bCs/>
          <w:color w:val="000000"/>
          <w:szCs w:val="24"/>
        </w:rPr>
      </w:pPr>
      <w:r>
        <w:rPr>
          <w:b/>
          <w:bCs/>
          <w:color w:val="000000"/>
          <w:szCs w:val="24"/>
        </w:rPr>
        <w:t>R:  2019-40</w:t>
      </w:r>
    </w:p>
    <w:p w14:paraId="0163DAC6" w14:textId="6ECC8E68" w:rsidR="00BC7505" w:rsidRPr="00BC7505" w:rsidRDefault="00F01E4A" w:rsidP="00BC7505">
      <w:pPr>
        <w:autoSpaceDE w:val="0"/>
        <w:autoSpaceDN w:val="0"/>
        <w:adjustRightInd w:val="0"/>
        <w:rPr>
          <w:bCs/>
          <w:color w:val="000000"/>
          <w:szCs w:val="24"/>
        </w:rPr>
      </w:pPr>
      <w:r w:rsidRPr="00F01E4A">
        <w:rPr>
          <w:bCs/>
          <w:color w:val="000000"/>
          <w:szCs w:val="24"/>
        </w:rPr>
        <w:t xml:space="preserve">A RESOLUTION OF THE TOWN OF PHILLIPSBURG, COUNTY OF WARREN, STATE OF NEW JERSEY, AUTHORIZING A REFUND FOR A PET LICENSE </w:t>
      </w:r>
    </w:p>
    <w:p w14:paraId="2CA05193" w14:textId="02C381A0" w:rsidR="006E2DCF" w:rsidRPr="006E2DCF" w:rsidRDefault="006E2DCF" w:rsidP="006E2DCF">
      <w:pPr>
        <w:autoSpaceDE w:val="0"/>
        <w:autoSpaceDN w:val="0"/>
        <w:adjustRightInd w:val="0"/>
        <w:rPr>
          <w:rFonts w:eastAsia="Calibri"/>
          <w:b/>
          <w:bCs/>
          <w:color w:val="000000"/>
          <w:szCs w:val="24"/>
        </w:rPr>
      </w:pPr>
      <w:r w:rsidRPr="006E2DCF">
        <w:rPr>
          <w:b/>
          <w:bCs/>
          <w:color w:val="000000"/>
          <w:szCs w:val="24"/>
        </w:rPr>
        <w:t>R:  2019-4</w:t>
      </w:r>
      <w:r w:rsidR="00600B41">
        <w:rPr>
          <w:b/>
          <w:bCs/>
          <w:color w:val="000000"/>
          <w:szCs w:val="24"/>
        </w:rPr>
        <w:t>1</w:t>
      </w:r>
    </w:p>
    <w:p w14:paraId="3345A0B0" w14:textId="784137BA" w:rsidR="004E317C" w:rsidRPr="00E66056" w:rsidRDefault="006E2DCF" w:rsidP="00E66056">
      <w:pPr>
        <w:autoSpaceDE w:val="0"/>
        <w:autoSpaceDN w:val="0"/>
        <w:adjustRightInd w:val="0"/>
        <w:rPr>
          <w:rFonts w:eastAsia="Calibri"/>
          <w:bCs/>
          <w:color w:val="000000"/>
          <w:szCs w:val="24"/>
        </w:rPr>
      </w:pPr>
      <w:r w:rsidRPr="006E2DCF">
        <w:rPr>
          <w:bCs/>
          <w:color w:val="000000"/>
          <w:szCs w:val="24"/>
        </w:rPr>
        <w:t>A RESOLUTION OF THE TOWN OF PHILLIPSBURG, COUNTY OF WARREN, STATE OF NEW JERSEY, APPOINTING CLASS A AND CLASS B MEMBER TO THE RECREATION ADVISORY COMMITTEE</w:t>
      </w:r>
    </w:p>
    <w:p w14:paraId="339BD0AF" w14:textId="649B21C2" w:rsidR="00DC6085" w:rsidRPr="00DC6085" w:rsidRDefault="00DC6085" w:rsidP="00DC6085">
      <w:pPr>
        <w:textAlignment w:val="baseline"/>
        <w:rPr>
          <w:rFonts w:eastAsia="Arial"/>
          <w:b/>
          <w:color w:val="000000"/>
          <w:spacing w:val="-1"/>
        </w:rPr>
      </w:pPr>
      <w:r w:rsidRPr="00DC6085">
        <w:rPr>
          <w:rFonts w:eastAsia="Arial"/>
          <w:b/>
          <w:color w:val="000000"/>
          <w:spacing w:val="-1"/>
        </w:rPr>
        <w:lastRenderedPageBreak/>
        <w:t>R2019-42</w:t>
      </w:r>
      <w:r w:rsidRPr="00DC6085">
        <w:rPr>
          <w:rFonts w:eastAsia="Arial"/>
          <w:b/>
          <w:color w:val="000000"/>
        </w:rPr>
        <w:t xml:space="preserve"> </w:t>
      </w:r>
      <w:r w:rsidRPr="00DC6085">
        <w:rPr>
          <w:rFonts w:eastAsia="Arial"/>
          <w:b/>
          <w:color w:val="000000"/>
        </w:rPr>
        <w:br/>
      </w:r>
      <w:r w:rsidRPr="00DC6085">
        <w:rPr>
          <w:rFonts w:eastAsia="Arial"/>
          <w:color w:val="000000"/>
          <w:spacing w:val="-1"/>
        </w:rPr>
        <w:t xml:space="preserve">RESOLUTION AUTHORIZING EXECUTION OF CERTAIN DOCUMENTS RELATING TO MAJOR GREEN ACRES DIVERSION AT DELAWARE HEIGHTS PARK </w:t>
      </w:r>
    </w:p>
    <w:p w14:paraId="78D8FE3A" w14:textId="361641E4" w:rsidR="00AD4282" w:rsidRDefault="00AD4282" w:rsidP="00AD4282">
      <w:pPr>
        <w:spacing w:after="0"/>
        <w:rPr>
          <w:b/>
          <w:u w:val="single"/>
        </w:rPr>
      </w:pPr>
      <w:r w:rsidRPr="00153CF7">
        <w:rPr>
          <w:b/>
          <w:u w:val="single"/>
        </w:rPr>
        <w:t>ROLL CALL</w:t>
      </w:r>
    </w:p>
    <w:p w14:paraId="179E29DF" w14:textId="77777777" w:rsidR="004E317C" w:rsidRPr="00153CF7" w:rsidRDefault="004E317C" w:rsidP="00AD4282">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E317C" w:rsidRPr="00153CF7" w14:paraId="201A0CC1"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71D00D04"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59045C4"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AD15F06"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D373574"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A0A9FE5"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4A4FEAB"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8CA9DF1"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Absent</w:t>
            </w:r>
          </w:p>
        </w:tc>
      </w:tr>
      <w:tr w:rsidR="004E317C" w:rsidRPr="00153CF7" w14:paraId="01633FB4"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226818AA" w14:textId="77777777" w:rsidR="004E317C" w:rsidRPr="00153CF7" w:rsidRDefault="004E317C"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0E86EF5A"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9990F02"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FE1AC39" w14:textId="77777777" w:rsidR="004E317C" w:rsidRPr="00153CF7" w:rsidRDefault="004E317C"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F98E124"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7022B80"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94B8613" w14:textId="298249B1"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r>
      <w:tr w:rsidR="004E317C" w:rsidRPr="00153CF7" w14:paraId="1B9B5BF7"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578F83BA"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37BD5E46"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D6715A"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BC7864E" w14:textId="0651CD9E"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0781482"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9B7A595"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557FD41" w14:textId="77777777" w:rsidR="004E317C" w:rsidRPr="00153CF7" w:rsidRDefault="004E317C" w:rsidP="000F47CD">
            <w:pPr>
              <w:spacing w:after="0"/>
              <w:rPr>
                <w:rFonts w:ascii="Calibri" w:eastAsia="Calibri" w:hAnsi="Calibri"/>
                <w:sz w:val="20"/>
                <w:szCs w:val="20"/>
              </w:rPr>
            </w:pPr>
          </w:p>
        </w:tc>
      </w:tr>
      <w:tr w:rsidR="004E317C" w:rsidRPr="00153CF7" w14:paraId="5AD345D5"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3223D2CC"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35A9B33" w14:textId="35940E59"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6600CB1E"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77D24B3" w14:textId="0B49D05D"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6F5C8F6"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E2B485B"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D838D5F" w14:textId="77777777" w:rsidR="004E317C" w:rsidRPr="00153CF7" w:rsidRDefault="004E317C" w:rsidP="000F47CD">
            <w:pPr>
              <w:spacing w:after="0"/>
              <w:rPr>
                <w:rFonts w:ascii="Calibri" w:eastAsia="Calibri" w:hAnsi="Calibri"/>
                <w:sz w:val="20"/>
                <w:szCs w:val="20"/>
              </w:rPr>
            </w:pPr>
          </w:p>
        </w:tc>
      </w:tr>
      <w:tr w:rsidR="004E317C" w:rsidRPr="00153CF7" w14:paraId="4EE42184"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762AF1CA"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688AC46C"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9E4EC2" w14:textId="0BF74E44"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0A40350F" w14:textId="29CB2879"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C4025FD"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FE34D3"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A3D5B4A" w14:textId="77777777" w:rsidR="004E317C" w:rsidRPr="00153CF7" w:rsidRDefault="004E317C" w:rsidP="000F47CD">
            <w:pPr>
              <w:spacing w:after="0"/>
              <w:rPr>
                <w:rFonts w:ascii="Calibri" w:eastAsia="Calibri" w:hAnsi="Calibri"/>
                <w:sz w:val="20"/>
                <w:szCs w:val="20"/>
              </w:rPr>
            </w:pPr>
          </w:p>
        </w:tc>
      </w:tr>
      <w:tr w:rsidR="004E317C" w:rsidRPr="00153CF7" w14:paraId="252C8698"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20E6938E" w14:textId="77777777" w:rsidR="004E317C" w:rsidRPr="00153CF7" w:rsidRDefault="004E317C"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8B776D1"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1560DA9" w14:textId="77777777" w:rsidR="004E317C" w:rsidRPr="00153CF7" w:rsidRDefault="004E317C"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D56EF27" w14:textId="71DC75A2" w:rsidR="004E317C" w:rsidRPr="00153CF7" w:rsidRDefault="00DC6085"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B216E15" w14:textId="77777777" w:rsidR="004E317C" w:rsidRPr="00153CF7" w:rsidRDefault="004E317C"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88D6F9" w14:textId="77777777" w:rsidR="004E317C" w:rsidRPr="00153CF7" w:rsidRDefault="004E317C"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8ABE2E6" w14:textId="77777777" w:rsidR="004E317C" w:rsidRPr="00153CF7" w:rsidRDefault="004E317C" w:rsidP="000F47CD">
            <w:pPr>
              <w:spacing w:after="0"/>
              <w:rPr>
                <w:rFonts w:ascii="Calibri" w:eastAsia="Calibri" w:hAnsi="Calibri"/>
                <w:sz w:val="20"/>
                <w:szCs w:val="20"/>
              </w:rPr>
            </w:pPr>
          </w:p>
        </w:tc>
      </w:tr>
    </w:tbl>
    <w:p w14:paraId="06950553" w14:textId="1DF9F2E8" w:rsidR="00E66056" w:rsidRDefault="00E66056" w:rsidP="00D409F9">
      <w:pPr>
        <w:rPr>
          <w:b/>
          <w:u w:val="single"/>
        </w:rPr>
      </w:pPr>
    </w:p>
    <w:p w14:paraId="2133A907" w14:textId="6F77D6C8" w:rsidR="00105EFE" w:rsidRDefault="006010C3" w:rsidP="00D409F9">
      <w:pPr>
        <w:rPr>
          <w:rFonts w:eastAsia="Times New Roman"/>
          <w:b/>
          <w:color w:val="000000"/>
          <w:sz w:val="24"/>
          <w:u w:val="single"/>
        </w:rPr>
      </w:pPr>
      <w:r>
        <w:rPr>
          <w:rFonts w:eastAsia="Times New Roman"/>
          <w:color w:val="000000"/>
          <w:sz w:val="24"/>
        </w:rPr>
        <w:t>1</w:t>
      </w:r>
      <w:r w:rsidR="001738B6">
        <w:rPr>
          <w:rFonts w:eastAsia="Times New Roman"/>
          <w:color w:val="000000"/>
          <w:sz w:val="24"/>
        </w:rPr>
        <w:t>4</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 xml:space="preserve">OLD BUSINESS – </w:t>
      </w:r>
      <w:r w:rsidR="00855C61">
        <w:rPr>
          <w:rFonts w:eastAsia="Times New Roman"/>
          <w:b/>
          <w:color w:val="000000"/>
          <w:sz w:val="24"/>
          <w:u w:val="single"/>
        </w:rPr>
        <w:t xml:space="preserve">also including </w:t>
      </w:r>
      <w:r w:rsidR="001A1547">
        <w:rPr>
          <w:rFonts w:eastAsia="Times New Roman"/>
          <w:b/>
          <w:color w:val="000000"/>
          <w:sz w:val="24"/>
          <w:u w:val="single"/>
        </w:rPr>
        <w:t>any tabled items from previous meeting</w:t>
      </w:r>
      <w:r w:rsidR="00855C61">
        <w:rPr>
          <w:rFonts w:eastAsia="Times New Roman"/>
          <w:b/>
          <w:color w:val="000000"/>
          <w:sz w:val="24"/>
          <w:u w:val="single"/>
        </w:rPr>
        <w:t xml:space="preserve"> </w:t>
      </w:r>
      <w:bookmarkStart w:id="3" w:name="_Hlk525987508"/>
    </w:p>
    <w:p w14:paraId="6C4A7497" w14:textId="064F8C0F" w:rsidR="00C2266B" w:rsidRDefault="00C2266B" w:rsidP="00C2266B">
      <w:pPr>
        <w:contextualSpacing/>
        <w:jc w:val="both"/>
        <w:rPr>
          <w:b/>
          <w:sz w:val="24"/>
          <w:szCs w:val="24"/>
        </w:rPr>
      </w:pPr>
      <w:r w:rsidRPr="0080667C">
        <w:rPr>
          <w:rFonts w:eastAsia="Calibri"/>
          <w:b/>
          <w:sz w:val="24"/>
          <w:szCs w:val="24"/>
        </w:rPr>
        <w:t>O2019-02</w:t>
      </w:r>
      <w:r>
        <w:rPr>
          <w:rFonts w:eastAsia="Calibri"/>
          <w:b/>
          <w:sz w:val="24"/>
          <w:szCs w:val="24"/>
        </w:rPr>
        <w:t xml:space="preserve"> (First Reading 01-08-2019)</w:t>
      </w:r>
      <w:r w:rsidRPr="00C2266B">
        <w:rPr>
          <w:b/>
          <w:sz w:val="24"/>
          <w:szCs w:val="24"/>
        </w:rPr>
        <w:t xml:space="preserve"> </w:t>
      </w:r>
      <w:r>
        <w:rPr>
          <w:b/>
          <w:sz w:val="24"/>
          <w:szCs w:val="24"/>
        </w:rPr>
        <w:t>Tabled 01-08-2019- Discussed at work session 01-15-2019</w:t>
      </w:r>
      <w:r w:rsidR="00AD4282">
        <w:rPr>
          <w:b/>
          <w:sz w:val="24"/>
          <w:szCs w:val="24"/>
        </w:rPr>
        <w:t xml:space="preserve"> REMAINED TABLED – QUESTIONS FOR </w:t>
      </w:r>
      <w:proofErr w:type="gramStart"/>
      <w:r w:rsidR="00AD4282">
        <w:rPr>
          <w:b/>
          <w:sz w:val="24"/>
          <w:szCs w:val="24"/>
        </w:rPr>
        <w:t>MAYOR</w:t>
      </w:r>
      <w:r w:rsidR="00DC6085">
        <w:rPr>
          <w:b/>
          <w:sz w:val="24"/>
          <w:szCs w:val="24"/>
        </w:rPr>
        <w:t xml:space="preserve">  </w:t>
      </w:r>
      <w:r w:rsidR="00DC6085" w:rsidRPr="00DC6085">
        <w:rPr>
          <w:b/>
          <w:color w:val="FF0000"/>
          <w:sz w:val="24"/>
          <w:szCs w:val="24"/>
        </w:rPr>
        <w:t>REMAINS</w:t>
      </w:r>
      <w:proofErr w:type="gramEnd"/>
      <w:r w:rsidR="00DC6085" w:rsidRPr="00DC6085">
        <w:rPr>
          <w:b/>
          <w:color w:val="FF0000"/>
          <w:sz w:val="24"/>
          <w:szCs w:val="24"/>
        </w:rPr>
        <w:t xml:space="preserve"> TABLED </w:t>
      </w:r>
      <w:r w:rsidR="00DC6085">
        <w:rPr>
          <w:b/>
          <w:color w:val="FF0000"/>
          <w:sz w:val="24"/>
          <w:szCs w:val="24"/>
        </w:rPr>
        <w:t>– 02-19-19</w:t>
      </w:r>
    </w:p>
    <w:p w14:paraId="694C2848" w14:textId="77777777" w:rsidR="00AD4282" w:rsidRPr="0080667C" w:rsidRDefault="00AD4282" w:rsidP="00C2266B">
      <w:pPr>
        <w:contextualSpacing/>
        <w:jc w:val="both"/>
        <w:rPr>
          <w:rFonts w:eastAsia="Calibri"/>
          <w:b/>
          <w:sz w:val="24"/>
          <w:szCs w:val="24"/>
        </w:rPr>
      </w:pPr>
    </w:p>
    <w:p w14:paraId="7F67A98E" w14:textId="221941A6" w:rsidR="00C2266B" w:rsidRDefault="00C2266B" w:rsidP="00C2266B">
      <w:pPr>
        <w:ind w:right="1440"/>
        <w:contextualSpacing/>
        <w:jc w:val="both"/>
        <w:rPr>
          <w:rFonts w:eastAsia="Calibri"/>
          <w:sz w:val="24"/>
          <w:szCs w:val="24"/>
        </w:rPr>
      </w:pPr>
      <w:r w:rsidRPr="0080667C">
        <w:rPr>
          <w:rFonts w:eastAsia="Calibri"/>
          <w:sz w:val="24"/>
          <w:szCs w:val="24"/>
        </w:rPr>
        <w:t>ORDINANCE OF THE TOWN OF PHILLIPSBURG, COUNTY OF WARREN, STATE OF NEW JERSEY AMENDING CHAPTER 67,</w:t>
      </w:r>
      <w:r w:rsidRPr="0080667C">
        <w:rPr>
          <w:rFonts w:eastAsia="Calibri"/>
          <w:i/>
          <w:sz w:val="24"/>
          <w:szCs w:val="24"/>
        </w:rPr>
        <w:t xml:space="preserve"> VEHICLES AND TRAFFIC, </w:t>
      </w:r>
      <w:r w:rsidRPr="0080667C">
        <w:rPr>
          <w:rFonts w:eastAsia="Calibri"/>
          <w:sz w:val="24"/>
          <w:szCs w:val="24"/>
        </w:rPr>
        <w:t xml:space="preserve">SECTION 28, </w:t>
      </w:r>
      <w:r w:rsidRPr="0080667C">
        <w:rPr>
          <w:rFonts w:eastAsia="Calibri"/>
          <w:i/>
          <w:sz w:val="24"/>
          <w:szCs w:val="24"/>
        </w:rPr>
        <w:t>PARKING LOTS,</w:t>
      </w:r>
      <w:r w:rsidRPr="0080667C">
        <w:rPr>
          <w:rFonts w:eastAsia="Calibri"/>
          <w:sz w:val="24"/>
          <w:szCs w:val="24"/>
        </w:rPr>
        <w:t xml:space="preserve"> OF THE CODE OF THE TOWN OF PHILLIPSBURG IN ORDER TO DESIGNATE CERTAIN SPACES AS VETERANS PARKING ONLY</w:t>
      </w:r>
    </w:p>
    <w:p w14:paraId="7C59D0CD" w14:textId="121361B2" w:rsidR="00E66056" w:rsidRPr="00153CF7" w:rsidRDefault="00E66056" w:rsidP="00E66056">
      <w:pPr>
        <w:spacing w:after="0"/>
        <w:rPr>
          <w:b/>
          <w:u w:val="single"/>
        </w:rPr>
      </w:pPr>
      <w:r>
        <w:rPr>
          <w:b/>
          <w:u w:val="single"/>
        </w:rPr>
        <w:t>UNTABLE</w:t>
      </w:r>
    </w:p>
    <w:p w14:paraId="7EC979A7" w14:textId="07459206" w:rsidR="00E66056" w:rsidRPr="00153CF7" w:rsidRDefault="00E66056" w:rsidP="00E66056">
      <w:pPr>
        <w:spacing w:after="0"/>
        <w:rPr>
          <w:b/>
          <w:u w:val="single"/>
        </w:rPr>
      </w:pPr>
      <w:r>
        <w:rPr>
          <w:b/>
          <w:u w:val="single"/>
        </w:rPr>
        <w:t>ROLL CALL</w:t>
      </w:r>
    </w:p>
    <w:p w14:paraId="2941E00E" w14:textId="2A8AE81F" w:rsidR="00AF1F47" w:rsidRPr="00DC6085" w:rsidRDefault="00AF1F47" w:rsidP="00E66056">
      <w:pPr>
        <w:tabs>
          <w:tab w:val="left" w:pos="-1440"/>
          <w:tab w:val="left" w:pos="-720"/>
          <w:tab w:val="left" w:pos="0"/>
          <w:tab w:val="left" w:pos="1440"/>
          <w:tab w:val="left" w:pos="4608"/>
        </w:tabs>
        <w:suppressAutoHyphens/>
        <w:ind w:right="1440"/>
        <w:rPr>
          <w:rFonts w:eastAsia="Times New Roman"/>
          <w:b/>
          <w:color w:val="FF0000"/>
        </w:rPr>
      </w:pPr>
      <w:r w:rsidRPr="00E85ECA">
        <w:rPr>
          <w:b/>
        </w:rPr>
        <w:t>O:  2019-03   First Reading</w:t>
      </w:r>
      <w:r>
        <w:rPr>
          <w:b/>
        </w:rPr>
        <w:t xml:space="preserve"> 01-22-2019 Tabled 01-22-2019</w:t>
      </w:r>
      <w:r w:rsidR="00DC6085">
        <w:rPr>
          <w:b/>
        </w:rPr>
        <w:t xml:space="preserve"> </w:t>
      </w:r>
      <w:r w:rsidR="00DC6085" w:rsidRPr="00DC6085">
        <w:rPr>
          <w:b/>
          <w:color w:val="FF0000"/>
        </w:rPr>
        <w:t>REMAINED TABLED 02-19-19</w:t>
      </w:r>
    </w:p>
    <w:p w14:paraId="5F3D4DAE" w14:textId="77777777" w:rsidR="00AF1F47" w:rsidRDefault="00AF1F47" w:rsidP="00AF1F47">
      <w:pPr>
        <w:tabs>
          <w:tab w:val="left" w:pos="-1440"/>
          <w:tab w:val="left" w:pos="-720"/>
          <w:tab w:val="left" w:pos="0"/>
          <w:tab w:val="left" w:pos="1440"/>
          <w:tab w:val="left" w:pos="4608"/>
        </w:tabs>
        <w:suppressAutoHyphens/>
        <w:ind w:right="1440"/>
      </w:pPr>
      <w:r w:rsidRPr="00E85ECA">
        <w:t>BOND ORDINANCE PROVIDING FOR IMPROVEMENTS TO THE STORM SEWER COLLECTION SYSTEM, BY AND IN THE TOWN OF PHILLIPSBURG, IN THE COUNTY OF WARREN, STATE OF NEW JERSEY, APPROPRIATING $1,300,000 THEREFOR AND AUTHORIZING THE ISSUANCE OF $1,300,000 BONDS OR NOTES TO FINANCE THE COST THEREOF</w:t>
      </w:r>
    </w:p>
    <w:p w14:paraId="4DD9E8D2" w14:textId="2EDFD432" w:rsidR="00AF1F47" w:rsidRPr="00E85ECA" w:rsidRDefault="00AF1F47" w:rsidP="00AF1F47">
      <w:pPr>
        <w:tabs>
          <w:tab w:val="left" w:pos="-1440"/>
          <w:tab w:val="left" w:pos="-720"/>
          <w:tab w:val="left" w:pos="0"/>
          <w:tab w:val="left" w:pos="1440"/>
          <w:tab w:val="left" w:pos="4608"/>
        </w:tabs>
        <w:suppressAutoHyphens/>
        <w:ind w:right="1440"/>
      </w:pPr>
      <w:r w:rsidRPr="00E85ECA">
        <w:rPr>
          <w:rFonts w:eastAsia="Times New Roman"/>
          <w:b/>
          <w:snapToGrid w:val="0"/>
          <w:sz w:val="24"/>
          <w:szCs w:val="20"/>
        </w:rPr>
        <w:t>O:  2019-04   First Reading</w:t>
      </w:r>
      <w:r>
        <w:rPr>
          <w:rFonts w:eastAsia="Times New Roman"/>
          <w:b/>
          <w:snapToGrid w:val="0"/>
          <w:sz w:val="24"/>
          <w:szCs w:val="20"/>
        </w:rPr>
        <w:t xml:space="preserve"> 01-22-2019 Tabled 01-22-2019</w:t>
      </w:r>
      <w:r w:rsidR="00DC6085">
        <w:rPr>
          <w:rFonts w:eastAsia="Times New Roman"/>
          <w:b/>
          <w:snapToGrid w:val="0"/>
          <w:sz w:val="24"/>
          <w:szCs w:val="20"/>
        </w:rPr>
        <w:t xml:space="preserve"> </w:t>
      </w:r>
      <w:r w:rsidR="00DC6085" w:rsidRPr="00DC6085">
        <w:rPr>
          <w:b/>
          <w:color w:val="FF0000"/>
        </w:rPr>
        <w:t>REMAINED TABLED 02-19-19</w:t>
      </w:r>
    </w:p>
    <w:p w14:paraId="73E16851" w14:textId="77777777" w:rsidR="0032176A" w:rsidRDefault="00AF1F47" w:rsidP="0032176A">
      <w:pPr>
        <w:widowControl w:val="0"/>
        <w:tabs>
          <w:tab w:val="left" w:pos="-1440"/>
          <w:tab w:val="left" w:pos="-720"/>
          <w:tab w:val="left" w:pos="0"/>
          <w:tab w:val="left" w:pos="1440"/>
          <w:tab w:val="left" w:pos="4608"/>
        </w:tabs>
        <w:suppressAutoHyphens/>
        <w:spacing w:after="0"/>
        <w:ind w:right="1440"/>
        <w:rPr>
          <w:rFonts w:eastAsia="Times New Roman"/>
          <w:snapToGrid w:val="0"/>
          <w:sz w:val="24"/>
          <w:szCs w:val="20"/>
        </w:rPr>
      </w:pPr>
      <w:r w:rsidRPr="00E85ECA">
        <w:rPr>
          <w:rFonts w:eastAsia="Times New Roman"/>
          <w:snapToGrid w:val="0"/>
          <w:sz w:val="24"/>
          <w:szCs w:val="20"/>
        </w:rPr>
        <w:t>BOND ORDINANCE PROVIDING FOR IMPROVEMENTS TO THE SANITARY SEWER COLLECTION SYSTEM, BY AND IN THE TOWN OF PHILLIPSBURG, IN THE COUNTY OF WARREN, STATE OF NEW JERSEY, APPROPRIATING $1,300,000 THEREFOR AND AUTHORIZING THE ISSUANCE OF $1,300,000 BONDS OR NOTES TO FINANCE THE COST THEREOF</w:t>
      </w:r>
    </w:p>
    <w:p w14:paraId="7766F086" w14:textId="1F289B7A" w:rsidR="006868E8" w:rsidRPr="0032176A" w:rsidRDefault="006868E8" w:rsidP="0032176A">
      <w:pPr>
        <w:widowControl w:val="0"/>
        <w:tabs>
          <w:tab w:val="left" w:pos="-1440"/>
          <w:tab w:val="left" w:pos="-720"/>
          <w:tab w:val="left" w:pos="0"/>
          <w:tab w:val="left" w:pos="1440"/>
          <w:tab w:val="left" w:pos="4608"/>
        </w:tabs>
        <w:suppressAutoHyphens/>
        <w:spacing w:after="0"/>
        <w:ind w:right="1440"/>
        <w:rPr>
          <w:rFonts w:eastAsia="Times New Roman"/>
          <w:snapToGrid w:val="0"/>
          <w:sz w:val="24"/>
          <w:szCs w:val="20"/>
        </w:rPr>
      </w:pPr>
      <w:r w:rsidRPr="004E317C">
        <w:rPr>
          <w:rFonts w:eastAsia="Times New Roman"/>
          <w:b/>
          <w:bCs/>
          <w:i/>
          <w:color w:val="FF0000"/>
        </w:rPr>
        <w:t xml:space="preserve">Second Reading will be March 05, 2019 </w:t>
      </w:r>
    </w:p>
    <w:p w14:paraId="6E7C66EF" w14:textId="3D761DED" w:rsidR="006868E8" w:rsidRPr="004E317C" w:rsidRDefault="006868E8" w:rsidP="006868E8">
      <w:pPr>
        <w:spacing w:before="240" w:after="100" w:afterAutospacing="1"/>
        <w:outlineLvl w:val="1"/>
        <w:rPr>
          <w:rFonts w:eastAsia="Times New Roman"/>
          <w:b/>
          <w:bCs/>
          <w:i/>
          <w:color w:val="A6A6A6" w:themeColor="background1" w:themeShade="A6"/>
        </w:rPr>
      </w:pPr>
      <w:r w:rsidRPr="004E317C">
        <w:rPr>
          <w:rFonts w:eastAsia="Times New Roman"/>
          <w:b/>
          <w:bCs/>
          <w:i/>
          <w:color w:val="A6A6A6" w:themeColor="background1" w:themeShade="A6"/>
        </w:rPr>
        <w:t>O:  2019-05</w:t>
      </w:r>
      <w:r w:rsidRPr="004E317C">
        <w:rPr>
          <w:rFonts w:eastAsia="Times New Roman"/>
          <w:b/>
          <w:bCs/>
          <w:i/>
          <w:color w:val="A6A6A6" w:themeColor="background1" w:themeShade="A6"/>
        </w:rPr>
        <w:tab/>
        <w:t>First Reading 02-05-</w:t>
      </w:r>
      <w:proofErr w:type="gramStart"/>
      <w:r w:rsidRPr="004E317C">
        <w:rPr>
          <w:rFonts w:eastAsia="Times New Roman"/>
          <w:b/>
          <w:bCs/>
          <w:i/>
          <w:color w:val="A6A6A6" w:themeColor="background1" w:themeShade="A6"/>
        </w:rPr>
        <w:t>2019  SECOND</w:t>
      </w:r>
      <w:proofErr w:type="gramEnd"/>
      <w:r w:rsidRPr="004E317C">
        <w:rPr>
          <w:rFonts w:eastAsia="Times New Roman"/>
          <w:b/>
          <w:bCs/>
          <w:i/>
          <w:color w:val="A6A6A6" w:themeColor="background1" w:themeShade="A6"/>
        </w:rPr>
        <w:t xml:space="preserve"> READ  03-05-2019</w:t>
      </w:r>
    </w:p>
    <w:p w14:paraId="3585CF4B" w14:textId="77777777" w:rsidR="006868E8" w:rsidRPr="004E317C" w:rsidRDefault="006868E8" w:rsidP="006868E8">
      <w:pPr>
        <w:spacing w:before="240" w:after="100" w:afterAutospacing="1"/>
        <w:outlineLvl w:val="1"/>
        <w:rPr>
          <w:rFonts w:eastAsia="Times New Roman"/>
          <w:b/>
          <w:bCs/>
          <w:i/>
          <w:color w:val="A6A6A6" w:themeColor="background1" w:themeShade="A6"/>
        </w:rPr>
      </w:pPr>
      <w:r w:rsidRPr="004E317C">
        <w:rPr>
          <w:rFonts w:eastAsia="Times New Roman"/>
          <w:b/>
          <w:bCs/>
          <w:i/>
          <w:color w:val="A6A6A6" w:themeColor="background1" w:themeShade="A6"/>
        </w:rPr>
        <w:tab/>
        <w:t xml:space="preserve">AN ORDINANCE OF THE TOWN OF PHILLIPSBURG COUNTY OF WARREN, STATE OF NEW </w:t>
      </w:r>
      <w:r w:rsidRPr="004E317C">
        <w:rPr>
          <w:rFonts w:eastAsia="Times New Roman"/>
          <w:b/>
          <w:bCs/>
          <w:i/>
          <w:color w:val="A6A6A6" w:themeColor="background1" w:themeShade="A6"/>
        </w:rPr>
        <w:tab/>
        <w:t xml:space="preserve">JERSEY AMENDING THE TOWN CODE IN ORDER TO CREATE A NEW CHPATER 56, </w:t>
      </w:r>
      <w:r w:rsidRPr="004E317C">
        <w:rPr>
          <w:rFonts w:eastAsia="Times New Roman"/>
          <w:b/>
          <w:bCs/>
          <w:i/>
          <w:color w:val="A6A6A6" w:themeColor="background1" w:themeShade="A6"/>
        </w:rPr>
        <w:tab/>
        <w:t>FIREARMS AND WEAPONS, OF THE CODE OF THE TOWN OF PHILLIPSBURG</w:t>
      </w:r>
    </w:p>
    <w:p w14:paraId="696E3C72" w14:textId="55AF344C" w:rsidR="006868E8" w:rsidRPr="004E317C" w:rsidRDefault="006868E8" w:rsidP="006868E8">
      <w:pPr>
        <w:rPr>
          <w:b/>
          <w:i/>
          <w:color w:val="A6A6A6" w:themeColor="background1" w:themeShade="A6"/>
        </w:rPr>
      </w:pPr>
      <w:r w:rsidRPr="004E317C">
        <w:rPr>
          <w:b/>
          <w:i/>
          <w:color w:val="A6A6A6" w:themeColor="background1" w:themeShade="A6"/>
        </w:rPr>
        <w:t>O:  2019-</w:t>
      </w:r>
      <w:proofErr w:type="gramStart"/>
      <w:r w:rsidRPr="004E317C">
        <w:rPr>
          <w:b/>
          <w:i/>
          <w:color w:val="A6A6A6" w:themeColor="background1" w:themeShade="A6"/>
        </w:rPr>
        <w:t>06  First</w:t>
      </w:r>
      <w:proofErr w:type="gramEnd"/>
      <w:r w:rsidRPr="004E317C">
        <w:rPr>
          <w:b/>
          <w:i/>
          <w:color w:val="A6A6A6" w:themeColor="background1" w:themeShade="A6"/>
        </w:rPr>
        <w:t xml:space="preserve"> Reading 02-05-2019  SECOND READ 03-05-2019</w:t>
      </w:r>
    </w:p>
    <w:p w14:paraId="4511D734" w14:textId="77777777" w:rsidR="006868E8" w:rsidRPr="004E317C" w:rsidRDefault="006868E8" w:rsidP="006868E8">
      <w:pPr>
        <w:rPr>
          <w:b/>
          <w:i/>
          <w:color w:val="A6A6A6" w:themeColor="background1" w:themeShade="A6"/>
        </w:rPr>
      </w:pPr>
      <w:r w:rsidRPr="004E317C">
        <w:rPr>
          <w:b/>
          <w:i/>
          <w:color w:val="A6A6A6" w:themeColor="background1" w:themeShade="A6"/>
        </w:rPr>
        <w:tab/>
        <w:t xml:space="preserve">AN ORDINANCE OF THE TOWN OF PHILLIPSBURG, COUNTY OF WARREN AND STATE OF </w:t>
      </w:r>
      <w:r w:rsidRPr="004E317C">
        <w:rPr>
          <w:b/>
          <w:i/>
          <w:color w:val="A6A6A6" w:themeColor="background1" w:themeShade="A6"/>
        </w:rPr>
        <w:tab/>
        <w:t xml:space="preserve">NEW JERSEY AMENDING CHPATER 414, PARKING, HANDICAPPED, OF THE CODE OF THE </w:t>
      </w:r>
      <w:r w:rsidRPr="004E317C">
        <w:rPr>
          <w:b/>
          <w:i/>
          <w:color w:val="A6A6A6" w:themeColor="background1" w:themeShade="A6"/>
        </w:rPr>
        <w:tab/>
        <w:t>TOWN OF PHILLIPSBURG</w:t>
      </w:r>
    </w:p>
    <w:bookmarkEnd w:id="3"/>
    <w:p w14:paraId="39F1B1EE" w14:textId="6ADA1032" w:rsidR="009975EE" w:rsidRDefault="006010C3"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1738B6">
        <w:rPr>
          <w:rFonts w:eastAsia="Times New Roman"/>
          <w:snapToGrid w:val="0"/>
          <w:spacing w:val="-3"/>
          <w:sz w:val="24"/>
          <w:szCs w:val="20"/>
        </w:rPr>
        <w:t>5</w:t>
      </w:r>
      <w:r w:rsidR="00D409F9">
        <w:rPr>
          <w:rFonts w:eastAsia="Times New Roman"/>
          <w:snapToGrid w:val="0"/>
          <w:spacing w:val="-3"/>
          <w:sz w:val="24"/>
          <w:szCs w:val="20"/>
        </w:rPr>
        <w:t xml:space="preserve">.    </w:t>
      </w:r>
      <w:r w:rsidR="001738B6">
        <w:rPr>
          <w:rFonts w:eastAsia="Times New Roman"/>
          <w:snapToGrid w:val="0"/>
          <w:spacing w:val="-3"/>
          <w:sz w:val="24"/>
          <w:szCs w:val="20"/>
        </w:rPr>
        <w:t xml:space="preserve">   </w:t>
      </w:r>
      <w:r w:rsidR="001738B6" w:rsidRPr="001738B6">
        <w:rPr>
          <w:rFonts w:eastAsia="Times New Roman"/>
          <w:b/>
          <w:snapToGrid w:val="0"/>
          <w:spacing w:val="-3"/>
          <w:sz w:val="24"/>
          <w:szCs w:val="20"/>
          <w:u w:val="single"/>
        </w:rPr>
        <w:t>VETO</w:t>
      </w:r>
      <w:r w:rsidR="001738B6">
        <w:rPr>
          <w:rFonts w:eastAsia="Times New Roman"/>
          <w:snapToGrid w:val="0"/>
          <w:spacing w:val="-3"/>
          <w:sz w:val="24"/>
          <w:szCs w:val="20"/>
        </w:rPr>
        <w:t xml:space="preserve"> </w:t>
      </w:r>
      <w:proofErr w:type="gramStart"/>
      <w:r w:rsidR="001738B6">
        <w:rPr>
          <w:rFonts w:eastAsia="Times New Roman"/>
          <w:snapToGrid w:val="0"/>
          <w:spacing w:val="-3"/>
          <w:sz w:val="24"/>
          <w:szCs w:val="20"/>
        </w:rPr>
        <w:t xml:space="preserve">– </w:t>
      </w:r>
      <w:r w:rsidR="004E317C">
        <w:rPr>
          <w:rFonts w:eastAsia="Times New Roman"/>
          <w:snapToGrid w:val="0"/>
          <w:spacing w:val="-3"/>
          <w:sz w:val="24"/>
          <w:szCs w:val="20"/>
        </w:rPr>
        <w:t xml:space="preserve"> NONE</w:t>
      </w:r>
      <w:proofErr w:type="gramEnd"/>
      <w:r w:rsidR="004E317C">
        <w:rPr>
          <w:rFonts w:eastAsia="Times New Roman"/>
          <w:snapToGrid w:val="0"/>
          <w:spacing w:val="-3"/>
          <w:sz w:val="24"/>
          <w:szCs w:val="20"/>
        </w:rPr>
        <w:t xml:space="preserve"> </w:t>
      </w:r>
    </w:p>
    <w:p w14:paraId="19B14EDB" w14:textId="5B18EBBE" w:rsidR="00755E4B" w:rsidRDefault="001738B6"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16.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6618CF3B" w14:textId="2DA91580" w:rsidR="00165C3D" w:rsidRDefault="00165C3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Councilman Lutz – None</w:t>
      </w:r>
    </w:p>
    <w:p w14:paraId="2FA8D33D" w14:textId="2FC96886" w:rsidR="00165C3D" w:rsidRDefault="00165C3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Councilwoman – </w:t>
      </w:r>
      <w:proofErr w:type="spellStart"/>
      <w:r>
        <w:rPr>
          <w:rFonts w:eastAsia="Times New Roman"/>
          <w:snapToGrid w:val="0"/>
          <w:spacing w:val="-3"/>
          <w:sz w:val="24"/>
          <w:szCs w:val="20"/>
        </w:rPr>
        <w:t>DeGerolamo</w:t>
      </w:r>
      <w:proofErr w:type="spellEnd"/>
      <w:r>
        <w:rPr>
          <w:rFonts w:eastAsia="Times New Roman"/>
          <w:snapToGrid w:val="0"/>
          <w:spacing w:val="-3"/>
          <w:sz w:val="24"/>
          <w:szCs w:val="20"/>
        </w:rPr>
        <w:t xml:space="preserve"> – None</w:t>
      </w:r>
    </w:p>
    <w:p w14:paraId="3AC03A9D" w14:textId="324C5BCE" w:rsidR="00165C3D" w:rsidRDefault="00165C3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Councilman McVey – Introducing (2) subjects, one noting as we approach Elections, overly large signage/signs be placed on Work Session.  Also, tasking Council President Fulper and Mayor Ellis to </w:t>
      </w:r>
      <w:proofErr w:type="gramStart"/>
      <w:r>
        <w:rPr>
          <w:rFonts w:eastAsia="Times New Roman"/>
          <w:snapToGrid w:val="0"/>
          <w:spacing w:val="-3"/>
          <w:sz w:val="24"/>
          <w:szCs w:val="20"/>
        </w:rPr>
        <w:t>look into</w:t>
      </w:r>
      <w:proofErr w:type="gramEnd"/>
      <w:r>
        <w:rPr>
          <w:rFonts w:eastAsia="Times New Roman"/>
          <w:snapToGrid w:val="0"/>
          <w:spacing w:val="-3"/>
          <w:sz w:val="24"/>
          <w:szCs w:val="20"/>
        </w:rPr>
        <w:t xml:space="preserve"> Funds – owed from the County funds associated with the Library.  </w:t>
      </w:r>
      <w:r>
        <w:rPr>
          <w:rFonts w:eastAsia="Times New Roman"/>
          <w:snapToGrid w:val="0"/>
          <w:spacing w:val="-3"/>
          <w:sz w:val="24"/>
          <w:szCs w:val="20"/>
        </w:rPr>
        <w:lastRenderedPageBreak/>
        <w:t xml:space="preserve">Feels this should be </w:t>
      </w:r>
      <w:proofErr w:type="gramStart"/>
      <w:r>
        <w:rPr>
          <w:rFonts w:eastAsia="Times New Roman"/>
          <w:snapToGrid w:val="0"/>
          <w:spacing w:val="-3"/>
          <w:sz w:val="24"/>
          <w:szCs w:val="20"/>
        </w:rPr>
        <w:t>looked into</w:t>
      </w:r>
      <w:proofErr w:type="gramEnd"/>
      <w:r>
        <w:rPr>
          <w:rFonts w:eastAsia="Times New Roman"/>
          <w:snapToGrid w:val="0"/>
          <w:spacing w:val="-3"/>
          <w:sz w:val="24"/>
          <w:szCs w:val="20"/>
        </w:rPr>
        <w:t xml:space="preserve"> thoroughly prior to any future financial situations for the Municipal Bldg.</w:t>
      </w:r>
    </w:p>
    <w:p w14:paraId="366AC0B5" w14:textId="14009A38" w:rsidR="00165C3D" w:rsidRDefault="00165C3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RF – Must get information to Attorney.  Noted he would like to see more than one cable franchise in Town of Phillipsburg (Service Electric) adding one provider does not allow for competitive rates</w:t>
      </w:r>
      <w:r w:rsidR="00B369B3">
        <w:rPr>
          <w:rFonts w:eastAsia="Times New Roman"/>
          <w:snapToGrid w:val="0"/>
          <w:spacing w:val="-3"/>
          <w:sz w:val="24"/>
          <w:szCs w:val="20"/>
        </w:rPr>
        <w:t xml:space="preserve"> to constituents plus they only have cable-not fiber optics</w:t>
      </w:r>
      <w:r w:rsidR="0023012D">
        <w:rPr>
          <w:rFonts w:eastAsia="Times New Roman"/>
          <w:snapToGrid w:val="0"/>
          <w:spacing w:val="-3"/>
          <w:sz w:val="24"/>
          <w:szCs w:val="20"/>
        </w:rPr>
        <w:t>.</w:t>
      </w:r>
    </w:p>
    <w:p w14:paraId="76290ADE" w14:textId="6086EC48" w:rsidR="0023012D" w:rsidRDefault="0023012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Stated Mayor Ellis put out something on Facebook regarding the Police move adding it could not have been further from the Truth.  Noted all lies, but rather the Mayor be here to discuss.  Asking Council to release </w:t>
      </w:r>
      <w:proofErr w:type="spellStart"/>
      <w:r>
        <w:rPr>
          <w:rFonts w:eastAsia="Times New Roman"/>
          <w:snapToGrid w:val="0"/>
          <w:spacing w:val="-3"/>
          <w:sz w:val="24"/>
          <w:szCs w:val="20"/>
        </w:rPr>
        <w:t>Exectuive</w:t>
      </w:r>
      <w:proofErr w:type="spellEnd"/>
      <w:r>
        <w:rPr>
          <w:rFonts w:eastAsia="Times New Roman"/>
          <w:snapToGrid w:val="0"/>
          <w:spacing w:val="-3"/>
          <w:sz w:val="24"/>
          <w:szCs w:val="20"/>
        </w:rPr>
        <w:t xml:space="preserve"> Session minutes to clear Council’s names as to what truly occurred.  Asked for motion to release.</w:t>
      </w:r>
    </w:p>
    <w:p w14:paraId="3323611F" w14:textId="3BD22FE9" w:rsidR="0023012D" w:rsidRDefault="0023012D"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Attorney Wenner </w:t>
      </w:r>
      <w:r w:rsidR="00C25DC7">
        <w:rPr>
          <w:rFonts w:eastAsia="Times New Roman"/>
          <w:snapToGrid w:val="0"/>
          <w:spacing w:val="-3"/>
          <w:sz w:val="24"/>
          <w:szCs w:val="20"/>
        </w:rPr>
        <w:t>stated Executive Minutes could be approved at next meeting and then released.</w:t>
      </w:r>
    </w:p>
    <w:p w14:paraId="0984D491" w14:textId="56102479" w:rsidR="00C25DC7" w:rsidRDefault="00C25DC7"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Councilwoman </w:t>
      </w:r>
      <w:proofErr w:type="spellStart"/>
      <w:r>
        <w:rPr>
          <w:rFonts w:eastAsia="Times New Roman"/>
          <w:snapToGrid w:val="0"/>
          <w:spacing w:val="-3"/>
          <w:sz w:val="24"/>
          <w:szCs w:val="20"/>
        </w:rPr>
        <w:t>DeGerolamo</w:t>
      </w:r>
      <w:proofErr w:type="spellEnd"/>
      <w:r>
        <w:rPr>
          <w:rFonts w:eastAsia="Times New Roman"/>
          <w:snapToGrid w:val="0"/>
          <w:spacing w:val="-3"/>
          <w:sz w:val="24"/>
          <w:szCs w:val="20"/>
        </w:rPr>
        <w:t xml:space="preserve"> added it would be inappropriate to discuss what goes on in Executive Session without first accepting minutes/due process.</w:t>
      </w:r>
    </w:p>
    <w:p w14:paraId="24D99C2A" w14:textId="12B04E7B" w:rsidR="00165C3D" w:rsidRDefault="00C25DC7" w:rsidP="00817362">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RF – Concurred, adding inappropriate to leave an Executive Session and put on Social Media Account, adding wait for Mayor to be present.</w:t>
      </w:r>
    </w:p>
    <w:p w14:paraId="6CE2D38B" w14:textId="10BF880C" w:rsidR="009A328D" w:rsidRDefault="001738B6" w:rsidP="00BC7505">
      <w:pPr>
        <w:tabs>
          <w:tab w:val="left" w:pos="-1440"/>
          <w:tab w:val="left" w:pos="-720"/>
          <w:tab w:val="left" w:pos="1440"/>
          <w:tab w:val="left" w:pos="4608"/>
        </w:tabs>
        <w:suppressAutoHyphens/>
        <w:ind w:right="1440"/>
        <w:rPr>
          <w:sz w:val="24"/>
          <w:szCs w:val="24"/>
        </w:rPr>
      </w:pPr>
      <w:r>
        <w:t>17</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proofErr w:type="gramStart"/>
      <w:r w:rsidR="00586C7B">
        <w:rPr>
          <w:sz w:val="24"/>
          <w:szCs w:val="24"/>
        </w:rPr>
        <w:t xml:space="preserve">   </w:t>
      </w:r>
      <w:r w:rsidR="00210BB5">
        <w:rPr>
          <w:b/>
          <w:sz w:val="24"/>
          <w:szCs w:val="24"/>
        </w:rPr>
        <w:t>(</w:t>
      </w:r>
      <w:proofErr w:type="gramEnd"/>
      <w:r w:rsidR="004805FE">
        <w:rPr>
          <w:sz w:val="24"/>
          <w:szCs w:val="24"/>
        </w:rPr>
        <w:t>Time public can speak)</w:t>
      </w:r>
    </w:p>
    <w:p w14:paraId="1ED2F327" w14:textId="766ECD7E" w:rsidR="00C25DC7" w:rsidRDefault="00C25DC7" w:rsidP="00BC7505">
      <w:pPr>
        <w:tabs>
          <w:tab w:val="left" w:pos="-1440"/>
          <w:tab w:val="left" w:pos="-720"/>
          <w:tab w:val="left" w:pos="1440"/>
          <w:tab w:val="left" w:pos="4608"/>
        </w:tabs>
        <w:suppressAutoHyphens/>
        <w:ind w:right="1440"/>
        <w:rPr>
          <w:sz w:val="24"/>
          <w:szCs w:val="24"/>
        </w:rPr>
      </w:pPr>
      <w:r>
        <w:rPr>
          <w:sz w:val="24"/>
          <w:szCs w:val="24"/>
        </w:rPr>
        <w:t xml:space="preserve">Bill </w:t>
      </w:r>
      <w:proofErr w:type="spellStart"/>
      <w:r>
        <w:rPr>
          <w:sz w:val="24"/>
          <w:szCs w:val="24"/>
        </w:rPr>
        <w:t>Timman</w:t>
      </w:r>
      <w:proofErr w:type="spellEnd"/>
      <w:r>
        <w:rPr>
          <w:sz w:val="24"/>
          <w:szCs w:val="24"/>
        </w:rPr>
        <w:t xml:space="preserve"> – 230 South Main Street</w:t>
      </w:r>
    </w:p>
    <w:p w14:paraId="13CE4DAE" w14:textId="17F27C37" w:rsidR="00C25DC7" w:rsidRDefault="000F47CD" w:rsidP="00BC7505">
      <w:pPr>
        <w:tabs>
          <w:tab w:val="left" w:pos="-1440"/>
          <w:tab w:val="left" w:pos="-720"/>
          <w:tab w:val="left" w:pos="1440"/>
          <w:tab w:val="left" w:pos="4608"/>
        </w:tabs>
        <w:suppressAutoHyphens/>
        <w:ind w:right="1440"/>
        <w:rPr>
          <w:sz w:val="24"/>
          <w:szCs w:val="24"/>
        </w:rPr>
      </w:pPr>
      <w:r>
        <w:rPr>
          <w:sz w:val="24"/>
          <w:szCs w:val="24"/>
        </w:rPr>
        <w:t xml:space="preserve">Referred to </w:t>
      </w:r>
      <w:r w:rsidR="003E63A3">
        <w:rPr>
          <w:sz w:val="24"/>
          <w:szCs w:val="24"/>
        </w:rPr>
        <w:t xml:space="preserve">Mr. </w:t>
      </w:r>
      <w:proofErr w:type="spellStart"/>
      <w:r w:rsidR="003E63A3">
        <w:rPr>
          <w:sz w:val="24"/>
          <w:szCs w:val="24"/>
        </w:rPr>
        <w:t>Cotty’s</w:t>
      </w:r>
      <w:proofErr w:type="spellEnd"/>
      <w:r w:rsidR="003E63A3">
        <w:rPr>
          <w:sz w:val="24"/>
          <w:szCs w:val="24"/>
        </w:rPr>
        <w:t xml:space="preserve"> revolving loan, what is </w:t>
      </w:r>
      <w:proofErr w:type="spellStart"/>
      <w:proofErr w:type="gramStart"/>
      <w:r w:rsidR="003E63A3">
        <w:rPr>
          <w:sz w:val="24"/>
          <w:szCs w:val="24"/>
        </w:rPr>
        <w:t>it’s</w:t>
      </w:r>
      <w:proofErr w:type="spellEnd"/>
      <w:proofErr w:type="gramEnd"/>
      <w:r w:rsidR="003E63A3">
        <w:rPr>
          <w:sz w:val="24"/>
          <w:szCs w:val="24"/>
        </w:rPr>
        <w:t xml:space="preserve"> purpose and how many other of these Programs have been done where there is no payback of loan.  Feels Mr. </w:t>
      </w:r>
      <w:proofErr w:type="spellStart"/>
      <w:r w:rsidR="003E63A3">
        <w:rPr>
          <w:sz w:val="24"/>
          <w:szCs w:val="24"/>
        </w:rPr>
        <w:t>Cotty</w:t>
      </w:r>
      <w:proofErr w:type="spellEnd"/>
      <w:r w:rsidR="003E63A3">
        <w:rPr>
          <w:sz w:val="24"/>
          <w:szCs w:val="24"/>
        </w:rPr>
        <w:t xml:space="preserve"> has acquired loans without giving back to Town.  Added are we giving another 50k to 100k?</w:t>
      </w:r>
    </w:p>
    <w:p w14:paraId="4C940759" w14:textId="30C08372" w:rsidR="003E63A3" w:rsidRDefault="003E63A3" w:rsidP="00BC7505">
      <w:pPr>
        <w:tabs>
          <w:tab w:val="left" w:pos="-1440"/>
          <w:tab w:val="left" w:pos="-720"/>
          <w:tab w:val="left" w:pos="1440"/>
          <w:tab w:val="left" w:pos="4608"/>
        </w:tabs>
        <w:suppressAutoHyphens/>
        <w:ind w:right="1440"/>
        <w:rPr>
          <w:sz w:val="24"/>
          <w:szCs w:val="24"/>
        </w:rPr>
      </w:pPr>
      <w:r>
        <w:rPr>
          <w:sz w:val="24"/>
          <w:szCs w:val="24"/>
        </w:rPr>
        <w:t xml:space="preserve">RF – By law cannot freeze current funds already </w:t>
      </w:r>
      <w:proofErr w:type="gramStart"/>
      <w:r>
        <w:rPr>
          <w:sz w:val="24"/>
          <w:szCs w:val="24"/>
        </w:rPr>
        <w:t>allocated, but</w:t>
      </w:r>
      <w:proofErr w:type="gramEnd"/>
      <w:r>
        <w:rPr>
          <w:sz w:val="24"/>
          <w:szCs w:val="24"/>
        </w:rPr>
        <w:t xml:space="preserve"> did not grant an extension or additional funds.</w:t>
      </w:r>
    </w:p>
    <w:p w14:paraId="647F8161" w14:textId="5DA176BB" w:rsidR="003E63A3" w:rsidRDefault="003E63A3" w:rsidP="00BC7505">
      <w:pPr>
        <w:tabs>
          <w:tab w:val="left" w:pos="-1440"/>
          <w:tab w:val="left" w:pos="-720"/>
          <w:tab w:val="left" w:pos="1440"/>
          <w:tab w:val="left" w:pos="4608"/>
        </w:tabs>
        <w:suppressAutoHyphens/>
        <w:ind w:right="1440"/>
        <w:rPr>
          <w:sz w:val="24"/>
          <w:szCs w:val="24"/>
        </w:rPr>
      </w:pPr>
      <w:r>
        <w:rPr>
          <w:sz w:val="24"/>
          <w:szCs w:val="24"/>
        </w:rPr>
        <w:t>BT – Must I OPRA to find out about other Revolving loans/Programs?</w:t>
      </w:r>
    </w:p>
    <w:p w14:paraId="1654DB72" w14:textId="2B759A42" w:rsidR="003E63A3" w:rsidRDefault="003E63A3" w:rsidP="00BC7505">
      <w:pPr>
        <w:tabs>
          <w:tab w:val="left" w:pos="-1440"/>
          <w:tab w:val="left" w:pos="-720"/>
          <w:tab w:val="left" w:pos="1440"/>
          <w:tab w:val="left" w:pos="4608"/>
        </w:tabs>
        <w:suppressAutoHyphens/>
        <w:ind w:right="1440"/>
        <w:rPr>
          <w:sz w:val="24"/>
          <w:szCs w:val="24"/>
        </w:rPr>
      </w:pPr>
      <w:r>
        <w:rPr>
          <w:sz w:val="24"/>
          <w:szCs w:val="24"/>
        </w:rPr>
        <w:t>RF – You could OPRA or you could ask Mayor, this Program precedes this Council.</w:t>
      </w:r>
    </w:p>
    <w:p w14:paraId="59ABA46D" w14:textId="57EA7E76" w:rsidR="003E63A3" w:rsidRDefault="003E63A3" w:rsidP="00BC7505">
      <w:pPr>
        <w:tabs>
          <w:tab w:val="left" w:pos="-1440"/>
          <w:tab w:val="left" w:pos="-720"/>
          <w:tab w:val="left" w:pos="1440"/>
          <w:tab w:val="left" w:pos="4608"/>
        </w:tabs>
        <w:suppressAutoHyphens/>
        <w:ind w:right="1440"/>
        <w:rPr>
          <w:sz w:val="24"/>
          <w:szCs w:val="24"/>
        </w:rPr>
      </w:pPr>
      <w:r>
        <w:rPr>
          <w:sz w:val="24"/>
          <w:szCs w:val="24"/>
        </w:rPr>
        <w:t>Councilman Lutz added 1990</w:t>
      </w:r>
    </w:p>
    <w:p w14:paraId="5A024E55" w14:textId="7BB38107" w:rsidR="003E63A3" w:rsidRDefault="003E63A3" w:rsidP="00BC7505">
      <w:pPr>
        <w:tabs>
          <w:tab w:val="left" w:pos="-1440"/>
          <w:tab w:val="left" w:pos="-720"/>
          <w:tab w:val="left" w:pos="1440"/>
          <w:tab w:val="left" w:pos="4608"/>
        </w:tabs>
        <w:suppressAutoHyphens/>
        <w:ind w:right="1440"/>
        <w:rPr>
          <w:sz w:val="24"/>
          <w:szCs w:val="24"/>
        </w:rPr>
      </w:pPr>
      <w:r>
        <w:rPr>
          <w:sz w:val="24"/>
          <w:szCs w:val="24"/>
        </w:rPr>
        <w:t xml:space="preserve">Dustin Pierce – 111 </w:t>
      </w:r>
      <w:proofErr w:type="spellStart"/>
      <w:r>
        <w:rPr>
          <w:sz w:val="24"/>
          <w:szCs w:val="24"/>
        </w:rPr>
        <w:t>Sitgreaves</w:t>
      </w:r>
      <w:proofErr w:type="spellEnd"/>
      <w:r>
        <w:rPr>
          <w:sz w:val="24"/>
          <w:szCs w:val="24"/>
        </w:rPr>
        <w:t xml:space="preserve"> Street</w:t>
      </w:r>
    </w:p>
    <w:p w14:paraId="3069F6C9" w14:textId="53581332" w:rsidR="003E63A3" w:rsidRDefault="003E63A3" w:rsidP="00BC7505">
      <w:pPr>
        <w:tabs>
          <w:tab w:val="left" w:pos="-1440"/>
          <w:tab w:val="left" w:pos="-720"/>
          <w:tab w:val="left" w:pos="1440"/>
          <w:tab w:val="left" w:pos="4608"/>
        </w:tabs>
        <w:suppressAutoHyphens/>
        <w:ind w:right="1440"/>
        <w:rPr>
          <w:sz w:val="24"/>
          <w:szCs w:val="24"/>
        </w:rPr>
      </w:pPr>
      <w:r>
        <w:rPr>
          <w:sz w:val="24"/>
          <w:szCs w:val="24"/>
        </w:rPr>
        <w:t>No street sign and Stockton/</w:t>
      </w:r>
      <w:proofErr w:type="spellStart"/>
      <w:r>
        <w:rPr>
          <w:sz w:val="24"/>
          <w:szCs w:val="24"/>
        </w:rPr>
        <w:t>Sitgreaves</w:t>
      </w:r>
      <w:proofErr w:type="spellEnd"/>
      <w:r>
        <w:rPr>
          <w:sz w:val="24"/>
          <w:szCs w:val="24"/>
        </w:rPr>
        <w:t xml:space="preserve"> to determine street name.  Also, noted Park dept type sign hanging from the New Business – Realty/Insurance on South Main about Railroad Excursions, asked who paid for them and why attached to building Town does not own.</w:t>
      </w:r>
    </w:p>
    <w:p w14:paraId="74E55794" w14:textId="50D16DA9" w:rsidR="003E63A3" w:rsidRDefault="003E63A3" w:rsidP="00BC7505">
      <w:pPr>
        <w:tabs>
          <w:tab w:val="left" w:pos="-1440"/>
          <w:tab w:val="left" w:pos="-720"/>
          <w:tab w:val="left" w:pos="1440"/>
          <w:tab w:val="left" w:pos="4608"/>
        </w:tabs>
        <w:suppressAutoHyphens/>
        <w:ind w:right="1440"/>
        <w:rPr>
          <w:sz w:val="24"/>
          <w:szCs w:val="24"/>
        </w:rPr>
      </w:pPr>
      <w:r>
        <w:rPr>
          <w:sz w:val="24"/>
          <w:szCs w:val="24"/>
        </w:rPr>
        <w:t>RF – Question for Mayor.</w:t>
      </w:r>
    </w:p>
    <w:p w14:paraId="0D68D167" w14:textId="291D763F" w:rsidR="003E63A3" w:rsidRDefault="003E63A3" w:rsidP="00BC7505">
      <w:pPr>
        <w:tabs>
          <w:tab w:val="left" w:pos="-1440"/>
          <w:tab w:val="left" w:pos="-720"/>
          <w:tab w:val="left" w:pos="1440"/>
          <w:tab w:val="left" w:pos="4608"/>
        </w:tabs>
        <w:suppressAutoHyphens/>
        <w:ind w:right="1440"/>
        <w:rPr>
          <w:sz w:val="24"/>
          <w:szCs w:val="24"/>
        </w:rPr>
      </w:pPr>
      <w:r>
        <w:rPr>
          <w:sz w:val="24"/>
          <w:szCs w:val="24"/>
        </w:rPr>
        <w:t xml:space="preserve">EB – 94 </w:t>
      </w:r>
      <w:proofErr w:type="spellStart"/>
      <w:r>
        <w:rPr>
          <w:sz w:val="24"/>
          <w:szCs w:val="24"/>
        </w:rPr>
        <w:t>Bullman</w:t>
      </w:r>
      <w:proofErr w:type="spellEnd"/>
      <w:r>
        <w:rPr>
          <w:sz w:val="24"/>
          <w:szCs w:val="24"/>
        </w:rPr>
        <w:t xml:space="preserve"> Street</w:t>
      </w:r>
    </w:p>
    <w:p w14:paraId="6A4E1DA2" w14:textId="0D527666" w:rsidR="003E63A3" w:rsidRDefault="003E63A3" w:rsidP="00BC7505">
      <w:pPr>
        <w:tabs>
          <w:tab w:val="left" w:pos="-1440"/>
          <w:tab w:val="left" w:pos="-720"/>
          <w:tab w:val="left" w:pos="1440"/>
          <w:tab w:val="left" w:pos="4608"/>
        </w:tabs>
        <w:suppressAutoHyphens/>
        <w:ind w:right="1440"/>
        <w:rPr>
          <w:sz w:val="24"/>
          <w:szCs w:val="24"/>
        </w:rPr>
      </w:pPr>
      <w:r>
        <w:rPr>
          <w:sz w:val="24"/>
          <w:szCs w:val="24"/>
        </w:rPr>
        <w:t>Clarification – not sure heard or understood what Councilman McVey said about Library funds.</w:t>
      </w:r>
    </w:p>
    <w:p w14:paraId="2F94CC72" w14:textId="1C0F002E" w:rsidR="003E63A3" w:rsidRDefault="003E63A3" w:rsidP="00BC7505">
      <w:pPr>
        <w:tabs>
          <w:tab w:val="left" w:pos="-1440"/>
          <w:tab w:val="left" w:pos="-720"/>
          <w:tab w:val="left" w:pos="1440"/>
          <w:tab w:val="left" w:pos="4608"/>
        </w:tabs>
        <w:suppressAutoHyphens/>
        <w:ind w:right="1440"/>
        <w:rPr>
          <w:sz w:val="24"/>
          <w:szCs w:val="24"/>
        </w:rPr>
      </w:pPr>
      <w:r>
        <w:rPr>
          <w:sz w:val="24"/>
          <w:szCs w:val="24"/>
        </w:rPr>
        <w:t xml:space="preserve">FM – Cannot clarify at this time, has asked Council to </w:t>
      </w:r>
      <w:proofErr w:type="gramStart"/>
      <w:r>
        <w:rPr>
          <w:sz w:val="24"/>
          <w:szCs w:val="24"/>
        </w:rPr>
        <w:t>look into</w:t>
      </w:r>
      <w:proofErr w:type="gramEnd"/>
    </w:p>
    <w:p w14:paraId="0686B171" w14:textId="667B69FD" w:rsidR="003E63A3" w:rsidRDefault="003E63A3" w:rsidP="00BC7505">
      <w:pPr>
        <w:tabs>
          <w:tab w:val="left" w:pos="-1440"/>
          <w:tab w:val="left" w:pos="-720"/>
          <w:tab w:val="left" w:pos="1440"/>
          <w:tab w:val="left" w:pos="4608"/>
        </w:tabs>
        <w:suppressAutoHyphens/>
        <w:ind w:right="1440"/>
        <w:rPr>
          <w:sz w:val="24"/>
          <w:szCs w:val="24"/>
        </w:rPr>
      </w:pPr>
      <w:r>
        <w:rPr>
          <w:sz w:val="24"/>
          <w:szCs w:val="24"/>
        </w:rPr>
        <w:t>RF – Noted there would be a more appropriate time in the future, need to research, could be privileged information.</w:t>
      </w:r>
    </w:p>
    <w:p w14:paraId="279E030D" w14:textId="6C230AA0" w:rsidR="003E63A3" w:rsidRDefault="003E63A3" w:rsidP="00BC7505">
      <w:pPr>
        <w:tabs>
          <w:tab w:val="left" w:pos="-1440"/>
          <w:tab w:val="left" w:pos="-720"/>
          <w:tab w:val="left" w:pos="1440"/>
          <w:tab w:val="left" w:pos="4608"/>
        </w:tabs>
        <w:suppressAutoHyphens/>
        <w:ind w:right="1440"/>
        <w:rPr>
          <w:sz w:val="24"/>
          <w:szCs w:val="24"/>
        </w:rPr>
      </w:pPr>
      <w:r>
        <w:rPr>
          <w:sz w:val="24"/>
          <w:szCs w:val="24"/>
        </w:rPr>
        <w:t>EB – Has this been given to Attorney Wenner</w:t>
      </w:r>
    </w:p>
    <w:p w14:paraId="175B810E" w14:textId="16C1A383" w:rsidR="003E63A3" w:rsidRPr="00BC7505" w:rsidRDefault="003E63A3" w:rsidP="00BC7505">
      <w:pPr>
        <w:tabs>
          <w:tab w:val="left" w:pos="-1440"/>
          <w:tab w:val="left" w:pos="-720"/>
          <w:tab w:val="left" w:pos="1440"/>
          <w:tab w:val="left" w:pos="4608"/>
        </w:tabs>
        <w:suppressAutoHyphens/>
        <w:ind w:right="1440"/>
        <w:rPr>
          <w:rFonts w:eastAsia="Times New Roman"/>
          <w:b/>
          <w:snapToGrid w:val="0"/>
          <w:spacing w:val="-3"/>
          <w:sz w:val="24"/>
          <w:szCs w:val="20"/>
          <w:u w:val="single"/>
        </w:rPr>
      </w:pPr>
      <w:r>
        <w:rPr>
          <w:sz w:val="24"/>
          <w:szCs w:val="24"/>
        </w:rPr>
        <w:t>RF - yes</w:t>
      </w:r>
    </w:p>
    <w:p w14:paraId="54DA6478" w14:textId="417DA951" w:rsidR="009A328D" w:rsidRDefault="00BD770D" w:rsidP="001A1547">
      <w:pPr>
        <w:rPr>
          <w:sz w:val="24"/>
          <w:szCs w:val="24"/>
        </w:rPr>
      </w:pPr>
      <w:r>
        <w:rPr>
          <w:sz w:val="24"/>
          <w:szCs w:val="24"/>
        </w:rPr>
        <w:t>1</w:t>
      </w:r>
      <w:r w:rsidR="001738B6">
        <w:rPr>
          <w:sz w:val="24"/>
          <w:szCs w:val="24"/>
        </w:rPr>
        <w:t>8</w:t>
      </w:r>
      <w:r>
        <w:rPr>
          <w:sz w:val="24"/>
          <w:szCs w:val="24"/>
        </w:rPr>
        <w:t>.</w:t>
      </w:r>
      <w:r>
        <w:rPr>
          <w:sz w:val="24"/>
          <w:szCs w:val="24"/>
        </w:rPr>
        <w:tab/>
      </w:r>
      <w:r w:rsidRPr="00BD770D">
        <w:rPr>
          <w:b/>
          <w:sz w:val="24"/>
          <w:szCs w:val="24"/>
          <w:u w:val="single"/>
        </w:rPr>
        <w:t xml:space="preserve">HABITABILITY </w:t>
      </w:r>
      <w:proofErr w:type="gramStart"/>
      <w:r w:rsidRPr="00BD770D">
        <w:rPr>
          <w:b/>
          <w:sz w:val="24"/>
          <w:szCs w:val="24"/>
          <w:u w:val="single"/>
        </w:rPr>
        <w:t>HEARING</w:t>
      </w:r>
      <w:r w:rsidR="00505D1F">
        <w:rPr>
          <w:sz w:val="24"/>
          <w:szCs w:val="24"/>
        </w:rPr>
        <w:t xml:space="preserve"> </w:t>
      </w:r>
      <w:r w:rsidR="00C2266B">
        <w:rPr>
          <w:sz w:val="24"/>
          <w:szCs w:val="24"/>
        </w:rPr>
        <w:t xml:space="preserve"> -</w:t>
      </w:r>
      <w:proofErr w:type="gramEnd"/>
      <w:r w:rsidR="00C2266B">
        <w:rPr>
          <w:sz w:val="24"/>
          <w:szCs w:val="24"/>
        </w:rPr>
        <w:t xml:space="preserve"> none</w:t>
      </w:r>
    </w:p>
    <w:p w14:paraId="7A0FCF09" w14:textId="1489E0CC" w:rsidR="00E96752" w:rsidRDefault="00BD770D" w:rsidP="001A1547">
      <w:pPr>
        <w:rPr>
          <w:sz w:val="24"/>
          <w:szCs w:val="24"/>
        </w:rPr>
      </w:pPr>
      <w:r>
        <w:rPr>
          <w:sz w:val="24"/>
          <w:szCs w:val="24"/>
        </w:rPr>
        <w:t>1</w:t>
      </w:r>
      <w:r w:rsidR="001738B6">
        <w:rPr>
          <w:sz w:val="24"/>
          <w:szCs w:val="24"/>
        </w:rPr>
        <w:t>9</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0881BA0B" w14:textId="584D9FE9" w:rsidR="005F64B1" w:rsidRDefault="00155B16" w:rsidP="001A1547">
      <w:pPr>
        <w:rPr>
          <w:sz w:val="24"/>
          <w:szCs w:val="24"/>
        </w:rPr>
      </w:pPr>
      <w:r>
        <w:rPr>
          <w:sz w:val="24"/>
          <w:szCs w:val="24"/>
        </w:rPr>
        <w:t xml:space="preserve">Councilman Lutz – </w:t>
      </w:r>
      <w:r w:rsidR="00D775BD">
        <w:rPr>
          <w:sz w:val="24"/>
          <w:szCs w:val="24"/>
        </w:rPr>
        <w:t>None</w:t>
      </w:r>
    </w:p>
    <w:p w14:paraId="34FC822A" w14:textId="3B0582B2" w:rsidR="00D775BD" w:rsidRDefault="00D775BD" w:rsidP="001A1547">
      <w:pPr>
        <w:rPr>
          <w:sz w:val="24"/>
          <w:szCs w:val="24"/>
        </w:rPr>
      </w:pPr>
      <w:r>
        <w:rPr>
          <w:sz w:val="24"/>
          <w:szCs w:val="24"/>
        </w:rPr>
        <w:t xml:space="preserve">Councilwoman </w:t>
      </w:r>
      <w:proofErr w:type="spellStart"/>
      <w:r>
        <w:rPr>
          <w:sz w:val="24"/>
          <w:szCs w:val="24"/>
        </w:rPr>
        <w:t>DeGerolamo</w:t>
      </w:r>
      <w:proofErr w:type="spellEnd"/>
      <w:r>
        <w:rPr>
          <w:sz w:val="24"/>
          <w:szCs w:val="24"/>
        </w:rPr>
        <w:t xml:space="preserve"> – No thank you</w:t>
      </w:r>
    </w:p>
    <w:p w14:paraId="5D73BF27" w14:textId="00062E1D" w:rsidR="00D775BD" w:rsidRDefault="00D775BD" w:rsidP="001A1547">
      <w:pPr>
        <w:rPr>
          <w:sz w:val="24"/>
          <w:szCs w:val="24"/>
        </w:rPr>
      </w:pPr>
      <w:r>
        <w:rPr>
          <w:sz w:val="24"/>
          <w:szCs w:val="24"/>
        </w:rPr>
        <w:lastRenderedPageBreak/>
        <w:t>Councilman McVey – Noted being on this working Council, very difficult job.  Had to bring up difficult subjects, Ad Hoc Committee and call of no Confidence in Mayor, call for resignation of Mayor.  Added, does best to answer all questions, texts, emails posed to him.  Council holds purse strings, difficult decisions must be made, must weigh all options.  Stated the Town is in trouble-need to fix and get better and move forward.</w:t>
      </w:r>
    </w:p>
    <w:p w14:paraId="0823B607" w14:textId="5BAA18BF" w:rsidR="00D775BD" w:rsidRDefault="00D775BD" w:rsidP="001A1547">
      <w:pPr>
        <w:rPr>
          <w:sz w:val="24"/>
          <w:szCs w:val="24"/>
        </w:rPr>
      </w:pPr>
      <w:r>
        <w:rPr>
          <w:sz w:val="24"/>
          <w:szCs w:val="24"/>
        </w:rPr>
        <w:t xml:space="preserve">Council President Fulper </w:t>
      </w:r>
      <w:r w:rsidR="001B05E4">
        <w:rPr>
          <w:sz w:val="24"/>
          <w:szCs w:val="24"/>
        </w:rPr>
        <w:t>–</w:t>
      </w:r>
      <w:r>
        <w:rPr>
          <w:sz w:val="24"/>
          <w:szCs w:val="24"/>
        </w:rPr>
        <w:t xml:space="preserve"> State</w:t>
      </w:r>
      <w:r w:rsidR="001B05E4">
        <w:rPr>
          <w:sz w:val="24"/>
          <w:szCs w:val="24"/>
        </w:rPr>
        <w:t>d started off meeting well.  Noted we all need to focus on the positive.  Cherish our loved ones, put into perspective.</w:t>
      </w:r>
    </w:p>
    <w:p w14:paraId="2DB0DA47" w14:textId="77777777" w:rsidR="00155B16" w:rsidRDefault="00155B16" w:rsidP="001A1547">
      <w:pPr>
        <w:rPr>
          <w:sz w:val="24"/>
          <w:szCs w:val="24"/>
        </w:rPr>
      </w:pPr>
    </w:p>
    <w:p w14:paraId="2A83263C" w14:textId="26711BB0" w:rsidR="00547584" w:rsidRDefault="001738B6" w:rsidP="0018125D">
      <w:pPr>
        <w:rPr>
          <w:b/>
          <w:sz w:val="24"/>
          <w:szCs w:val="24"/>
          <w:u w:val="single"/>
        </w:rPr>
      </w:pPr>
      <w:r>
        <w:rPr>
          <w:sz w:val="24"/>
          <w:szCs w:val="24"/>
        </w:rPr>
        <w:t>20</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012BD81D" w14:textId="15508944" w:rsidR="00BC7505" w:rsidRPr="004A56EA" w:rsidRDefault="00730462" w:rsidP="004A56EA">
      <w:pPr>
        <w:ind w:left="720"/>
        <w:jc w:val="both"/>
        <w:rPr>
          <w:rFonts w:eastAsiaTheme="minorHAnsi"/>
          <w:sz w:val="28"/>
          <w:szCs w:val="28"/>
        </w:rPr>
      </w:pPr>
      <w:r w:rsidRPr="00730462">
        <w:rPr>
          <w:rFonts w:eastAsiaTheme="minorHAnsi"/>
          <w:sz w:val="28"/>
          <w:szCs w:val="28"/>
        </w:rPr>
        <w:t xml:space="preserve">Approval for </w:t>
      </w:r>
      <w:r w:rsidRPr="00730462">
        <w:rPr>
          <w:rFonts w:eastAsiaTheme="minorHAnsi"/>
          <w:b/>
          <w:sz w:val="28"/>
          <w:szCs w:val="28"/>
        </w:rPr>
        <w:t>Raffle License</w:t>
      </w:r>
      <w:r w:rsidRPr="00730462">
        <w:rPr>
          <w:rFonts w:eastAsiaTheme="minorHAnsi"/>
          <w:sz w:val="28"/>
          <w:szCs w:val="28"/>
        </w:rPr>
        <w:t xml:space="preserve"> No. RL: 12</w:t>
      </w:r>
      <w:r>
        <w:rPr>
          <w:rFonts w:eastAsiaTheme="minorHAnsi"/>
          <w:sz w:val="28"/>
          <w:szCs w:val="28"/>
        </w:rPr>
        <w:t>85</w:t>
      </w:r>
      <w:r w:rsidRPr="00730462">
        <w:rPr>
          <w:rFonts w:eastAsiaTheme="minorHAnsi"/>
          <w:sz w:val="28"/>
          <w:szCs w:val="28"/>
        </w:rPr>
        <w:t xml:space="preserve"> issued to </w:t>
      </w:r>
      <w:proofErr w:type="spellStart"/>
      <w:r>
        <w:rPr>
          <w:rFonts w:eastAsiaTheme="minorHAnsi"/>
          <w:sz w:val="28"/>
          <w:szCs w:val="28"/>
        </w:rPr>
        <w:t>Pohatcong</w:t>
      </w:r>
      <w:proofErr w:type="spellEnd"/>
      <w:r>
        <w:rPr>
          <w:rFonts w:eastAsiaTheme="minorHAnsi"/>
          <w:sz w:val="28"/>
          <w:szCs w:val="28"/>
        </w:rPr>
        <w:t xml:space="preserve"> PTA </w:t>
      </w:r>
      <w:r w:rsidRPr="00730462">
        <w:rPr>
          <w:rFonts w:eastAsiaTheme="minorHAnsi"/>
          <w:sz w:val="28"/>
          <w:szCs w:val="28"/>
        </w:rPr>
        <w:t>for a 50/50</w:t>
      </w:r>
      <w:r w:rsidR="00E543E3">
        <w:rPr>
          <w:rFonts w:eastAsiaTheme="minorHAnsi"/>
          <w:sz w:val="28"/>
          <w:szCs w:val="28"/>
        </w:rPr>
        <w:t xml:space="preserve"> raffle</w:t>
      </w:r>
      <w:r w:rsidRPr="00730462">
        <w:rPr>
          <w:rFonts w:eastAsiaTheme="minorHAnsi"/>
          <w:sz w:val="28"/>
          <w:szCs w:val="28"/>
        </w:rPr>
        <w:t xml:space="preserve"> </w:t>
      </w:r>
      <w:r w:rsidR="00E543E3">
        <w:rPr>
          <w:rFonts w:eastAsiaTheme="minorHAnsi"/>
          <w:sz w:val="28"/>
          <w:szCs w:val="28"/>
        </w:rPr>
        <w:t>at the</w:t>
      </w:r>
      <w:r>
        <w:rPr>
          <w:rFonts w:eastAsiaTheme="minorHAnsi"/>
          <w:sz w:val="28"/>
          <w:szCs w:val="28"/>
        </w:rPr>
        <w:t xml:space="preserve"> Tricky Tray</w:t>
      </w:r>
      <w:r w:rsidR="00E543E3">
        <w:rPr>
          <w:rFonts w:eastAsiaTheme="minorHAnsi"/>
          <w:sz w:val="28"/>
          <w:szCs w:val="28"/>
        </w:rPr>
        <w:t xml:space="preserve"> event</w:t>
      </w:r>
      <w:r w:rsidRPr="00730462">
        <w:rPr>
          <w:rFonts w:eastAsiaTheme="minorHAnsi"/>
          <w:sz w:val="28"/>
          <w:szCs w:val="28"/>
        </w:rPr>
        <w:t xml:space="preserve"> to be conducted on </w:t>
      </w:r>
      <w:r>
        <w:rPr>
          <w:rFonts w:eastAsiaTheme="minorHAnsi"/>
          <w:sz w:val="28"/>
          <w:szCs w:val="28"/>
        </w:rPr>
        <w:t>April 05, 2019, at Flynn’s on the Hill.</w:t>
      </w:r>
    </w:p>
    <w:p w14:paraId="5542E920" w14:textId="77777777" w:rsidR="00E66056" w:rsidRPr="00153CF7" w:rsidRDefault="00E66056" w:rsidP="00E66056">
      <w:pPr>
        <w:spacing w:after="0"/>
        <w:rPr>
          <w:b/>
          <w:u w:val="single"/>
        </w:rPr>
      </w:pPr>
      <w:r>
        <w:rPr>
          <w:b/>
          <w:u w:val="single"/>
        </w:rPr>
        <w:t>ROLL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49C5924D"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02F65841"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FA4711B"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293FB32"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2218643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CCA3F0B"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15E15C65"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01A2488A"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541CE7B6"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3B8A6858"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47D1CB24"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66AEF61"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F6E4B21"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5452A99"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98001DA"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ED3F2F7" w14:textId="66BE9EB1"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r>
      <w:tr w:rsidR="00E66056" w:rsidRPr="00153CF7" w14:paraId="10C31454"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73F2263A"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2BB17B9A" w14:textId="4064A87F"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2DF9896" w14:textId="70A0E002"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66EDA3EE" w14:textId="39DAD0C8"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5B6E1D0"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401C82D"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3691122" w14:textId="77777777" w:rsidR="00E66056" w:rsidRPr="00153CF7" w:rsidRDefault="00E66056" w:rsidP="000F47CD">
            <w:pPr>
              <w:spacing w:after="0"/>
              <w:rPr>
                <w:rFonts w:ascii="Calibri" w:eastAsia="Calibri" w:hAnsi="Calibri"/>
                <w:sz w:val="20"/>
                <w:szCs w:val="20"/>
              </w:rPr>
            </w:pPr>
          </w:p>
        </w:tc>
      </w:tr>
      <w:tr w:rsidR="00E66056" w:rsidRPr="00153CF7" w14:paraId="157D918F"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26EF9F3A"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51BC3D33" w14:textId="70F3E871"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3D84B228"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6B38033" w14:textId="1A885263"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F49EBE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1ED0DA2"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E30E993" w14:textId="77777777" w:rsidR="00E66056" w:rsidRPr="00153CF7" w:rsidRDefault="00E66056" w:rsidP="000F47CD">
            <w:pPr>
              <w:spacing w:after="0"/>
              <w:rPr>
                <w:rFonts w:ascii="Calibri" w:eastAsia="Calibri" w:hAnsi="Calibri"/>
                <w:sz w:val="20"/>
                <w:szCs w:val="20"/>
              </w:rPr>
            </w:pPr>
          </w:p>
        </w:tc>
      </w:tr>
      <w:tr w:rsidR="00E66056" w:rsidRPr="00153CF7" w14:paraId="679A0CE3"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0D45D6A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4B492F0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19E996E"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C70E208" w14:textId="7ACD6F9C"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19C3B47"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19ADBA1"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CE851E2" w14:textId="77777777" w:rsidR="00E66056" w:rsidRPr="00153CF7" w:rsidRDefault="00E66056" w:rsidP="000F47CD">
            <w:pPr>
              <w:spacing w:after="0"/>
              <w:rPr>
                <w:rFonts w:ascii="Calibri" w:eastAsia="Calibri" w:hAnsi="Calibri"/>
                <w:sz w:val="20"/>
                <w:szCs w:val="20"/>
              </w:rPr>
            </w:pPr>
          </w:p>
        </w:tc>
      </w:tr>
      <w:tr w:rsidR="00E66056" w:rsidRPr="00153CF7" w14:paraId="25859A08"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1BED583E"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7B5EF060"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389960"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A60AD27" w14:textId="363FB719"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9DF6A44"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AFC75EA"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2446939" w14:textId="77777777" w:rsidR="00E66056" w:rsidRPr="00153CF7" w:rsidRDefault="00E66056" w:rsidP="000F47CD">
            <w:pPr>
              <w:spacing w:after="0"/>
              <w:rPr>
                <w:rFonts w:ascii="Calibri" w:eastAsia="Calibri" w:hAnsi="Calibri"/>
                <w:sz w:val="20"/>
                <w:szCs w:val="20"/>
              </w:rPr>
            </w:pPr>
          </w:p>
        </w:tc>
      </w:tr>
    </w:tbl>
    <w:p w14:paraId="293737F2" w14:textId="5B20C040" w:rsidR="00E66056" w:rsidRPr="00E66056" w:rsidRDefault="001738B6" w:rsidP="00E66056">
      <w:pPr>
        <w:ind w:left="720" w:hanging="720"/>
        <w:jc w:val="both"/>
        <w:rPr>
          <w:sz w:val="28"/>
          <w:szCs w:val="28"/>
        </w:rPr>
      </w:pPr>
      <w:r>
        <w:rPr>
          <w:sz w:val="24"/>
          <w:szCs w:val="24"/>
        </w:rPr>
        <w:t>21</w:t>
      </w:r>
      <w:r w:rsidR="00612451">
        <w:rPr>
          <w:sz w:val="24"/>
          <w:szCs w:val="24"/>
        </w:rPr>
        <w:t>.</w:t>
      </w:r>
      <w:r w:rsidR="003B2E2B">
        <w:rPr>
          <w:sz w:val="24"/>
          <w:szCs w:val="24"/>
        </w:rPr>
        <w:tab/>
      </w:r>
      <w:r w:rsidR="008847C7">
        <w:rPr>
          <w:b/>
          <w:sz w:val="24"/>
          <w:szCs w:val="24"/>
          <w:u w:val="single"/>
        </w:rPr>
        <w:t xml:space="preserve">SPECIAL USE </w:t>
      </w:r>
      <w:r w:rsidR="00210BB5">
        <w:rPr>
          <w:b/>
          <w:sz w:val="24"/>
          <w:szCs w:val="24"/>
          <w:u w:val="single"/>
        </w:rPr>
        <w:t>PERMITS</w:t>
      </w:r>
      <w:r w:rsidR="00210BB5" w:rsidRPr="00FE1F8F">
        <w:rPr>
          <w:b/>
          <w:sz w:val="24"/>
          <w:szCs w:val="24"/>
        </w:rPr>
        <w:t xml:space="preserve"> </w:t>
      </w:r>
      <w:r w:rsidR="00210BB5" w:rsidRPr="00FE1F8F">
        <w:rPr>
          <w:b/>
          <w:sz w:val="24"/>
          <w:szCs w:val="24"/>
        </w:rPr>
        <w:tab/>
      </w:r>
      <w:r w:rsidR="006B093C">
        <w:rPr>
          <w:sz w:val="28"/>
          <w:szCs w:val="28"/>
        </w:rPr>
        <w:t>-</w:t>
      </w:r>
      <w:r w:rsidR="00233BD3">
        <w:rPr>
          <w:sz w:val="28"/>
          <w:szCs w:val="28"/>
        </w:rPr>
        <w:t xml:space="preserve"> </w:t>
      </w:r>
      <w:r w:rsidR="000D0E21">
        <w:rPr>
          <w:sz w:val="28"/>
          <w:szCs w:val="28"/>
        </w:rPr>
        <w:t xml:space="preserve">Shad Festival – request parking fees waived. </w:t>
      </w:r>
    </w:p>
    <w:p w14:paraId="466A032D" w14:textId="77777777" w:rsidR="00E66056" w:rsidRPr="00153CF7" w:rsidRDefault="00E66056" w:rsidP="00E66056">
      <w:pPr>
        <w:spacing w:after="0"/>
        <w:rPr>
          <w:b/>
          <w:u w:val="single"/>
        </w:rPr>
      </w:pPr>
      <w:r>
        <w:rPr>
          <w:b/>
          <w:u w:val="single"/>
        </w:rPr>
        <w:t>ROLL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E66056" w:rsidRPr="00153CF7" w14:paraId="510A076C"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6C08B208"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24A2D132"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5404169"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5D1A0F3E"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4BC79CE8"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3DB52E3"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5007A9CD"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Absent</w:t>
            </w:r>
          </w:p>
        </w:tc>
      </w:tr>
      <w:tr w:rsidR="00E66056" w:rsidRPr="00153CF7" w14:paraId="5D191608" w14:textId="77777777" w:rsidTr="000F47CD">
        <w:trPr>
          <w:trHeight w:val="283"/>
        </w:trPr>
        <w:tc>
          <w:tcPr>
            <w:tcW w:w="3785" w:type="dxa"/>
            <w:tcBorders>
              <w:top w:val="single" w:sz="4" w:space="0" w:color="auto"/>
              <w:left w:val="single" w:sz="4" w:space="0" w:color="auto"/>
              <w:bottom w:val="single" w:sz="4" w:space="0" w:color="auto"/>
              <w:right w:val="single" w:sz="4" w:space="0" w:color="auto"/>
            </w:tcBorders>
            <w:hideMark/>
          </w:tcPr>
          <w:p w14:paraId="08CB8DEF" w14:textId="77777777" w:rsidR="00E66056" w:rsidRPr="00153CF7" w:rsidRDefault="00E66056" w:rsidP="000F47CD">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0410B92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09CEBC3"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F0D4758" w14:textId="77777777" w:rsidR="00E66056" w:rsidRPr="00153CF7" w:rsidRDefault="00E66056" w:rsidP="000F47CD">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B76DAF3"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9BA9057"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5404162" w14:textId="55F10B79"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r>
      <w:tr w:rsidR="00E66056" w:rsidRPr="00153CF7" w14:paraId="681BB3D7"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266F0B0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proofErr w:type="spellStart"/>
            <w:r>
              <w:rPr>
                <w:rFonts w:ascii="Calibri" w:eastAsia="Calibri" w:hAnsi="Calibri"/>
                <w:sz w:val="20"/>
                <w:szCs w:val="20"/>
              </w:rPr>
              <w:t>DeGerolamo</w:t>
            </w:r>
            <w:proofErr w:type="spellEnd"/>
          </w:p>
        </w:tc>
        <w:tc>
          <w:tcPr>
            <w:tcW w:w="796" w:type="dxa"/>
            <w:tcBorders>
              <w:top w:val="single" w:sz="4" w:space="0" w:color="auto"/>
              <w:left w:val="single" w:sz="4" w:space="0" w:color="auto"/>
              <w:bottom w:val="single" w:sz="4" w:space="0" w:color="auto"/>
              <w:right w:val="single" w:sz="4" w:space="0" w:color="auto"/>
            </w:tcBorders>
          </w:tcPr>
          <w:p w14:paraId="0D07928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8DA766"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35BEA25" w14:textId="1B5215D9"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8324B1B"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C783774"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AF44584" w14:textId="77777777" w:rsidR="00E66056" w:rsidRPr="00153CF7" w:rsidRDefault="00E66056" w:rsidP="000F47CD">
            <w:pPr>
              <w:spacing w:after="0"/>
              <w:rPr>
                <w:rFonts w:ascii="Calibri" w:eastAsia="Calibri" w:hAnsi="Calibri"/>
                <w:sz w:val="20"/>
                <w:szCs w:val="20"/>
              </w:rPr>
            </w:pPr>
          </w:p>
        </w:tc>
      </w:tr>
      <w:tr w:rsidR="00E66056" w:rsidRPr="00153CF7" w14:paraId="663ABDFF" w14:textId="77777777" w:rsidTr="000F47CD">
        <w:trPr>
          <w:trHeight w:val="256"/>
        </w:trPr>
        <w:tc>
          <w:tcPr>
            <w:tcW w:w="3785" w:type="dxa"/>
            <w:tcBorders>
              <w:top w:val="single" w:sz="4" w:space="0" w:color="auto"/>
              <w:left w:val="single" w:sz="4" w:space="0" w:color="auto"/>
              <w:bottom w:val="single" w:sz="4" w:space="0" w:color="auto"/>
              <w:right w:val="single" w:sz="4" w:space="0" w:color="auto"/>
            </w:tcBorders>
            <w:hideMark/>
          </w:tcPr>
          <w:p w14:paraId="09CF259C"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6AE297BA" w14:textId="456004A3"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1E3B468"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78CBABE" w14:textId="371CE718"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CE4F75F"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6F2C404"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A569262" w14:textId="77777777" w:rsidR="00E66056" w:rsidRPr="00153CF7" w:rsidRDefault="00E66056" w:rsidP="000F47CD">
            <w:pPr>
              <w:spacing w:after="0"/>
              <w:rPr>
                <w:rFonts w:ascii="Calibri" w:eastAsia="Calibri" w:hAnsi="Calibri"/>
                <w:sz w:val="20"/>
                <w:szCs w:val="20"/>
              </w:rPr>
            </w:pPr>
          </w:p>
        </w:tc>
      </w:tr>
      <w:tr w:rsidR="00E66056" w:rsidRPr="00153CF7" w14:paraId="008BE666" w14:textId="77777777" w:rsidTr="000F47CD">
        <w:trPr>
          <w:trHeight w:val="319"/>
        </w:trPr>
        <w:tc>
          <w:tcPr>
            <w:tcW w:w="3785" w:type="dxa"/>
            <w:tcBorders>
              <w:top w:val="single" w:sz="4" w:space="0" w:color="auto"/>
              <w:left w:val="single" w:sz="4" w:space="0" w:color="auto"/>
              <w:bottom w:val="single" w:sz="4" w:space="0" w:color="auto"/>
              <w:right w:val="single" w:sz="4" w:space="0" w:color="auto"/>
            </w:tcBorders>
            <w:hideMark/>
          </w:tcPr>
          <w:p w14:paraId="7697DE56"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3B398F5D"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A3DC205" w14:textId="0F9EB0CB"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1E490E7D" w14:textId="6ADA6593"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3BD8EA0"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A157953"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4DC3FE4" w14:textId="77777777" w:rsidR="00E66056" w:rsidRPr="00153CF7" w:rsidRDefault="00E66056" w:rsidP="000F47CD">
            <w:pPr>
              <w:spacing w:after="0"/>
              <w:rPr>
                <w:rFonts w:ascii="Calibri" w:eastAsia="Calibri" w:hAnsi="Calibri"/>
                <w:sz w:val="20"/>
                <w:szCs w:val="20"/>
              </w:rPr>
            </w:pPr>
          </w:p>
        </w:tc>
      </w:tr>
      <w:tr w:rsidR="00E66056" w:rsidRPr="00153CF7" w14:paraId="5F69063A" w14:textId="77777777" w:rsidTr="000F47CD">
        <w:trPr>
          <w:trHeight w:val="301"/>
        </w:trPr>
        <w:tc>
          <w:tcPr>
            <w:tcW w:w="3785" w:type="dxa"/>
            <w:tcBorders>
              <w:top w:val="single" w:sz="4" w:space="0" w:color="auto"/>
              <w:left w:val="single" w:sz="4" w:space="0" w:color="auto"/>
              <w:bottom w:val="single" w:sz="4" w:space="0" w:color="auto"/>
              <w:right w:val="single" w:sz="4" w:space="0" w:color="auto"/>
            </w:tcBorders>
            <w:hideMark/>
          </w:tcPr>
          <w:p w14:paraId="12127EFF" w14:textId="77777777" w:rsidR="00E66056" w:rsidRPr="00153CF7" w:rsidRDefault="00E66056" w:rsidP="000F47CD">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A9EA8FE"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3C611FE" w14:textId="77777777" w:rsidR="00E66056" w:rsidRPr="00153CF7" w:rsidRDefault="00E66056" w:rsidP="000F47CD">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0AD2D37" w14:textId="57779AC8" w:rsidR="00E66056" w:rsidRPr="00153CF7" w:rsidRDefault="00D84D47" w:rsidP="000F47CD">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EAC7F0E" w14:textId="77777777" w:rsidR="00E66056" w:rsidRPr="00153CF7" w:rsidRDefault="00E66056" w:rsidP="000F47CD">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A932163" w14:textId="77777777" w:rsidR="00E66056" w:rsidRPr="00153CF7" w:rsidRDefault="00E66056" w:rsidP="000F47CD">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974C2FC" w14:textId="77777777" w:rsidR="00E66056" w:rsidRPr="00153CF7" w:rsidRDefault="00E66056" w:rsidP="000F47CD">
            <w:pPr>
              <w:spacing w:after="0"/>
              <w:rPr>
                <w:rFonts w:ascii="Calibri" w:eastAsia="Calibri" w:hAnsi="Calibri"/>
                <w:sz w:val="20"/>
                <w:szCs w:val="20"/>
              </w:rPr>
            </w:pPr>
          </w:p>
        </w:tc>
      </w:tr>
    </w:tbl>
    <w:p w14:paraId="01B47765" w14:textId="77777777" w:rsidR="001B05E4" w:rsidRDefault="001B05E4" w:rsidP="00DC6085">
      <w:pPr>
        <w:tabs>
          <w:tab w:val="left" w:pos="4968"/>
        </w:tabs>
        <w:spacing w:line="264" w:lineRule="exact"/>
        <w:textAlignment w:val="baseline"/>
        <w:rPr>
          <w:rFonts w:eastAsia="Times New Roman"/>
          <w:color w:val="000000"/>
          <w:sz w:val="24"/>
        </w:rPr>
      </w:pPr>
    </w:p>
    <w:p w14:paraId="440A971D" w14:textId="655413AB" w:rsidR="00E5239D" w:rsidRDefault="001B05E4" w:rsidP="00DC6085">
      <w:pPr>
        <w:tabs>
          <w:tab w:val="left" w:pos="4968"/>
        </w:tabs>
        <w:spacing w:line="264" w:lineRule="exact"/>
        <w:textAlignment w:val="baseline"/>
        <w:rPr>
          <w:rFonts w:eastAsia="Times New Roman"/>
          <w:color w:val="000000"/>
          <w:sz w:val="24"/>
        </w:rPr>
      </w:pPr>
      <w:r>
        <w:rPr>
          <w:rFonts w:eastAsia="Times New Roman"/>
          <w:color w:val="000000"/>
          <w:sz w:val="24"/>
        </w:rPr>
        <w:t>Motion</w:t>
      </w:r>
    </w:p>
    <w:p w14:paraId="31AA48F3" w14:textId="231E2438" w:rsidR="00E5239D" w:rsidRDefault="00E5239D" w:rsidP="00DC6085">
      <w:pPr>
        <w:tabs>
          <w:tab w:val="left" w:pos="4968"/>
        </w:tabs>
        <w:spacing w:line="264" w:lineRule="exact"/>
        <w:textAlignment w:val="baseline"/>
        <w:rPr>
          <w:rFonts w:eastAsia="Times New Roman"/>
          <w:color w:val="000000"/>
          <w:sz w:val="24"/>
        </w:rPr>
      </w:pPr>
      <w:r>
        <w:rPr>
          <w:rFonts w:eastAsia="Times New Roman"/>
          <w:color w:val="000000"/>
          <w:sz w:val="24"/>
        </w:rPr>
        <w:t>Discussion</w:t>
      </w:r>
    </w:p>
    <w:p w14:paraId="7A078680" w14:textId="18A0BABB" w:rsidR="001B05E4" w:rsidRDefault="001B05E4" w:rsidP="001A1547">
      <w:pPr>
        <w:rPr>
          <w:rFonts w:eastAsia="Times New Roman"/>
          <w:color w:val="000000"/>
          <w:sz w:val="24"/>
        </w:rPr>
      </w:pPr>
      <w:r>
        <w:rPr>
          <w:rFonts w:eastAsia="Times New Roman"/>
          <w:color w:val="000000"/>
          <w:sz w:val="24"/>
        </w:rPr>
        <w:t xml:space="preserve">William </w:t>
      </w:r>
      <w:proofErr w:type="spellStart"/>
      <w:r>
        <w:rPr>
          <w:rFonts w:eastAsia="Times New Roman"/>
          <w:color w:val="000000"/>
          <w:sz w:val="24"/>
        </w:rPr>
        <w:t>Scottsman</w:t>
      </w:r>
      <w:proofErr w:type="spellEnd"/>
      <w:r>
        <w:rPr>
          <w:rFonts w:eastAsia="Times New Roman"/>
          <w:color w:val="000000"/>
          <w:sz w:val="24"/>
        </w:rPr>
        <w:t xml:space="preserve"> – Trailer $12,096.61 – Just one trailer at this </w:t>
      </w:r>
      <w:proofErr w:type="gramStart"/>
      <w:r>
        <w:rPr>
          <w:rFonts w:eastAsia="Times New Roman"/>
          <w:color w:val="000000"/>
          <w:sz w:val="24"/>
        </w:rPr>
        <w:t>time .</w:t>
      </w:r>
      <w:proofErr w:type="gramEnd"/>
    </w:p>
    <w:p w14:paraId="692851DA" w14:textId="7DCFE867" w:rsidR="001B05E4" w:rsidRDefault="001B05E4" w:rsidP="001A1547">
      <w:pPr>
        <w:rPr>
          <w:rFonts w:eastAsia="Times New Roman"/>
          <w:color w:val="000000"/>
          <w:sz w:val="24"/>
        </w:rPr>
      </w:pPr>
      <w:r>
        <w:rPr>
          <w:rFonts w:eastAsia="Times New Roman"/>
          <w:color w:val="000000"/>
          <w:sz w:val="24"/>
        </w:rPr>
        <w:t>RF – Asked if any questions</w:t>
      </w:r>
    </w:p>
    <w:p w14:paraId="2C13A7BD" w14:textId="6D67A6F9" w:rsidR="001B05E4" w:rsidRDefault="001B05E4" w:rsidP="001A1547">
      <w:pPr>
        <w:rPr>
          <w:rFonts w:eastAsia="Times New Roman"/>
          <w:color w:val="000000"/>
          <w:sz w:val="24"/>
        </w:rPr>
      </w:pPr>
      <w:r>
        <w:rPr>
          <w:rFonts w:eastAsia="Times New Roman"/>
          <w:color w:val="000000"/>
          <w:sz w:val="24"/>
        </w:rPr>
        <w:t>ML – Thought Mayor stated use of a room in the current Municipal Bldg./Freeman School, also offered space at the Sewer Plant.</w:t>
      </w:r>
    </w:p>
    <w:p w14:paraId="3C7DA255" w14:textId="4B941B94" w:rsidR="00E835FC" w:rsidRDefault="00E835FC" w:rsidP="001A1547">
      <w:pPr>
        <w:rPr>
          <w:rFonts w:eastAsia="Times New Roman"/>
          <w:color w:val="000000"/>
          <w:sz w:val="24"/>
        </w:rPr>
      </w:pPr>
      <w:r>
        <w:rPr>
          <w:rFonts w:eastAsia="Times New Roman"/>
          <w:color w:val="000000"/>
          <w:sz w:val="24"/>
        </w:rPr>
        <w:t xml:space="preserve">Clerk Kleiner </w:t>
      </w:r>
      <w:r w:rsidR="008422DD">
        <w:rPr>
          <w:rFonts w:eastAsia="Times New Roman"/>
          <w:color w:val="000000"/>
          <w:sz w:val="24"/>
        </w:rPr>
        <w:t>–</w:t>
      </w:r>
      <w:r>
        <w:rPr>
          <w:rFonts w:eastAsia="Times New Roman"/>
          <w:color w:val="000000"/>
          <w:sz w:val="24"/>
        </w:rPr>
        <w:t xml:space="preserve"> </w:t>
      </w:r>
      <w:r w:rsidR="008422DD">
        <w:rPr>
          <w:rFonts w:eastAsia="Times New Roman"/>
          <w:color w:val="000000"/>
          <w:sz w:val="24"/>
        </w:rPr>
        <w:t xml:space="preserve">Officers </w:t>
      </w:r>
      <w:proofErr w:type="spellStart"/>
      <w:r w:rsidR="008422DD">
        <w:rPr>
          <w:rFonts w:eastAsia="Times New Roman"/>
          <w:color w:val="000000"/>
          <w:sz w:val="24"/>
        </w:rPr>
        <w:t>Maczko</w:t>
      </w:r>
      <w:proofErr w:type="spellEnd"/>
      <w:r w:rsidR="008422DD">
        <w:rPr>
          <w:rFonts w:eastAsia="Times New Roman"/>
          <w:color w:val="000000"/>
          <w:sz w:val="24"/>
        </w:rPr>
        <w:t xml:space="preserve">, M. </w:t>
      </w:r>
      <w:proofErr w:type="spellStart"/>
      <w:r w:rsidR="008422DD">
        <w:rPr>
          <w:rFonts w:eastAsia="Times New Roman"/>
          <w:color w:val="000000"/>
          <w:sz w:val="24"/>
        </w:rPr>
        <w:t>Amey</w:t>
      </w:r>
      <w:proofErr w:type="spellEnd"/>
      <w:r w:rsidR="008422DD">
        <w:rPr>
          <w:rFonts w:eastAsia="Times New Roman"/>
          <w:color w:val="000000"/>
          <w:sz w:val="24"/>
        </w:rPr>
        <w:t xml:space="preserve"> stated communication issue with current Municipal Bldg./Freeman School, because of different server.  </w:t>
      </w:r>
    </w:p>
    <w:p w14:paraId="3585C647" w14:textId="4BD89FAD" w:rsidR="001B05E4" w:rsidRDefault="001B05E4" w:rsidP="001A1547">
      <w:pPr>
        <w:rPr>
          <w:rFonts w:eastAsia="Times New Roman"/>
          <w:color w:val="000000"/>
          <w:sz w:val="24"/>
        </w:rPr>
      </w:pPr>
      <w:r>
        <w:rPr>
          <w:rFonts w:eastAsia="Times New Roman"/>
          <w:color w:val="000000"/>
          <w:sz w:val="24"/>
        </w:rPr>
        <w:t xml:space="preserve">RF – multiple conversations with Chief Stettner, cannot use space in Freeman School if have a detainee.  </w:t>
      </w:r>
      <w:r w:rsidR="006546CF">
        <w:rPr>
          <w:rFonts w:eastAsia="Times New Roman"/>
          <w:color w:val="000000"/>
          <w:sz w:val="24"/>
        </w:rPr>
        <w:t>Original sub-committee was for temporary relocation, contrary to what the Facebook account said. I w</w:t>
      </w:r>
      <w:r w:rsidR="00C5152E">
        <w:rPr>
          <w:rFonts w:eastAsia="Times New Roman"/>
          <w:color w:val="000000"/>
          <w:sz w:val="24"/>
        </w:rPr>
        <w:t>ould still like to go forward</w:t>
      </w:r>
      <w:r w:rsidR="00656AA9">
        <w:rPr>
          <w:rFonts w:eastAsia="Times New Roman"/>
          <w:color w:val="000000"/>
          <w:sz w:val="24"/>
        </w:rPr>
        <w:t xml:space="preserve"> to establish a planning sub-committee, to include Councilmen McVey and Lutz, members of the union leadership, Mayor’s office, Clerk Kleiner represent Mun</w:t>
      </w:r>
      <w:r w:rsidR="006546CF">
        <w:rPr>
          <w:rFonts w:eastAsia="Times New Roman"/>
          <w:color w:val="000000"/>
          <w:sz w:val="24"/>
        </w:rPr>
        <w:t>i</w:t>
      </w:r>
      <w:r w:rsidR="00656AA9">
        <w:rPr>
          <w:rFonts w:eastAsia="Times New Roman"/>
          <w:color w:val="000000"/>
          <w:sz w:val="24"/>
        </w:rPr>
        <w:t>cipal Facility.</w:t>
      </w:r>
      <w:r w:rsidR="00840B7D">
        <w:rPr>
          <w:rFonts w:eastAsia="Times New Roman"/>
          <w:color w:val="000000"/>
          <w:sz w:val="24"/>
        </w:rPr>
        <w:t xml:space="preserve">  As planning goes forward with Stan all offices should be represented.</w:t>
      </w:r>
    </w:p>
    <w:p w14:paraId="3E6269C6" w14:textId="301CFBA0" w:rsidR="00656AA9" w:rsidRDefault="00656AA9" w:rsidP="001A1547">
      <w:pPr>
        <w:rPr>
          <w:rFonts w:eastAsia="Times New Roman"/>
          <w:color w:val="000000"/>
          <w:sz w:val="24"/>
        </w:rPr>
      </w:pPr>
      <w:r>
        <w:rPr>
          <w:rFonts w:eastAsia="Times New Roman"/>
          <w:color w:val="000000"/>
          <w:sz w:val="24"/>
        </w:rPr>
        <w:t xml:space="preserve">DD – Would Municipal Court </w:t>
      </w:r>
      <w:r w:rsidR="00920FB0">
        <w:rPr>
          <w:rFonts w:eastAsia="Times New Roman"/>
          <w:color w:val="000000"/>
          <w:sz w:val="24"/>
        </w:rPr>
        <w:t>and the rest of municipal staff be represented as well?</w:t>
      </w:r>
    </w:p>
    <w:p w14:paraId="62EE0609" w14:textId="658362AE" w:rsidR="00920FB0" w:rsidRDefault="00920FB0" w:rsidP="001A1547">
      <w:pPr>
        <w:rPr>
          <w:rFonts w:eastAsia="Times New Roman"/>
          <w:color w:val="000000"/>
          <w:sz w:val="24"/>
        </w:rPr>
      </w:pPr>
      <w:r>
        <w:rPr>
          <w:rFonts w:eastAsia="Times New Roman"/>
          <w:color w:val="000000"/>
          <w:sz w:val="24"/>
        </w:rPr>
        <w:t>RF – Yes, we can certainly reach out to them.</w:t>
      </w:r>
      <w:r w:rsidR="00840B7D">
        <w:rPr>
          <w:rFonts w:eastAsia="Times New Roman"/>
          <w:color w:val="000000"/>
          <w:sz w:val="24"/>
        </w:rPr>
        <w:t xml:space="preserve">  </w:t>
      </w:r>
    </w:p>
    <w:p w14:paraId="7C6DAC10" w14:textId="4F58F47C" w:rsidR="00E5239D" w:rsidRDefault="00E5239D" w:rsidP="001A1547">
      <w:pPr>
        <w:rPr>
          <w:rFonts w:eastAsia="Times New Roman"/>
          <w:color w:val="000000"/>
          <w:sz w:val="24"/>
        </w:rPr>
      </w:pPr>
      <w:r>
        <w:rPr>
          <w:rFonts w:eastAsia="Times New Roman"/>
          <w:color w:val="000000"/>
          <w:sz w:val="24"/>
        </w:rPr>
        <w:t>MOTION</w:t>
      </w:r>
    </w:p>
    <w:p w14:paraId="22A81BBB" w14:textId="729A8ACD" w:rsidR="00E5239D" w:rsidRDefault="00E5239D" w:rsidP="001A1547">
      <w:pPr>
        <w:rPr>
          <w:rFonts w:eastAsia="Times New Roman"/>
          <w:color w:val="000000"/>
          <w:sz w:val="24"/>
        </w:rPr>
      </w:pPr>
      <w:r>
        <w:rPr>
          <w:rFonts w:eastAsia="Times New Roman"/>
          <w:color w:val="000000"/>
          <w:sz w:val="24"/>
        </w:rPr>
        <w:t xml:space="preserve">Council President Fulper moved to have (1) Trailer for the Police Department.  The motion was seconded by Councilwoman </w:t>
      </w:r>
      <w:proofErr w:type="spellStart"/>
      <w:r>
        <w:rPr>
          <w:rFonts w:eastAsia="Times New Roman"/>
          <w:color w:val="000000"/>
          <w:sz w:val="24"/>
        </w:rPr>
        <w:t>DeGerolamo</w:t>
      </w:r>
      <w:proofErr w:type="spellEnd"/>
    </w:p>
    <w:p w14:paraId="2DCBDBBA" w14:textId="449EDC25" w:rsidR="00E5239D" w:rsidRDefault="00E5239D" w:rsidP="001A1547">
      <w:pPr>
        <w:rPr>
          <w:rFonts w:eastAsia="Times New Roman"/>
          <w:color w:val="000000"/>
          <w:sz w:val="24"/>
        </w:rPr>
      </w:pPr>
      <w:r>
        <w:rPr>
          <w:rFonts w:eastAsia="Times New Roman"/>
          <w:color w:val="000000"/>
          <w:sz w:val="24"/>
        </w:rPr>
        <w:t>VOTE:</w:t>
      </w:r>
      <w:r>
        <w:rPr>
          <w:rFonts w:eastAsia="Times New Roman"/>
          <w:color w:val="000000"/>
          <w:sz w:val="24"/>
        </w:rPr>
        <w:tab/>
      </w:r>
      <w:r>
        <w:rPr>
          <w:rFonts w:eastAsia="Times New Roman"/>
          <w:color w:val="000000"/>
          <w:sz w:val="24"/>
        </w:rPr>
        <w:tab/>
        <w:t>YEAS;</w:t>
      </w:r>
      <w:r>
        <w:rPr>
          <w:rFonts w:eastAsia="Times New Roman"/>
          <w:color w:val="000000"/>
          <w:sz w:val="24"/>
        </w:rPr>
        <w:tab/>
      </w:r>
      <w:r>
        <w:rPr>
          <w:rFonts w:eastAsia="Times New Roman"/>
          <w:color w:val="000000"/>
          <w:sz w:val="24"/>
        </w:rPr>
        <w:tab/>
        <w:t xml:space="preserve">Fulper, </w:t>
      </w:r>
      <w:proofErr w:type="spellStart"/>
      <w:r>
        <w:rPr>
          <w:rFonts w:eastAsia="Times New Roman"/>
          <w:color w:val="000000"/>
          <w:sz w:val="24"/>
        </w:rPr>
        <w:t>DeGerolamo</w:t>
      </w:r>
      <w:proofErr w:type="spellEnd"/>
      <w:r>
        <w:rPr>
          <w:rFonts w:eastAsia="Times New Roman"/>
          <w:color w:val="000000"/>
          <w:sz w:val="24"/>
        </w:rPr>
        <w:t>, Lutz, McVey</w:t>
      </w:r>
    </w:p>
    <w:p w14:paraId="1D70606B" w14:textId="0A859A7F" w:rsidR="00E5239D" w:rsidRDefault="00E5239D" w:rsidP="001A1547">
      <w:pPr>
        <w:rPr>
          <w:rFonts w:eastAsia="Times New Roman"/>
          <w:color w:val="000000"/>
          <w:sz w:val="24"/>
        </w:rPr>
      </w:pPr>
      <w:r>
        <w:rPr>
          <w:rFonts w:eastAsia="Times New Roman"/>
          <w:color w:val="000000"/>
          <w:sz w:val="24"/>
        </w:rPr>
        <w:lastRenderedPageBreak/>
        <w:tab/>
      </w:r>
      <w:r>
        <w:rPr>
          <w:rFonts w:eastAsia="Times New Roman"/>
          <w:color w:val="000000"/>
          <w:sz w:val="24"/>
        </w:rPr>
        <w:tab/>
        <w:t>NAYS:</w:t>
      </w:r>
      <w:r>
        <w:rPr>
          <w:rFonts w:eastAsia="Times New Roman"/>
          <w:color w:val="000000"/>
          <w:sz w:val="24"/>
        </w:rPr>
        <w:tab/>
        <w:t>None</w:t>
      </w:r>
    </w:p>
    <w:p w14:paraId="09678C33" w14:textId="1AB9995C" w:rsidR="00E5239D" w:rsidRDefault="00E5239D" w:rsidP="001A1547">
      <w:pPr>
        <w:rPr>
          <w:rFonts w:eastAsia="Times New Roman"/>
          <w:color w:val="000000"/>
          <w:sz w:val="24"/>
        </w:rPr>
      </w:pPr>
      <w:r>
        <w:rPr>
          <w:rFonts w:eastAsia="Times New Roman"/>
          <w:color w:val="000000"/>
          <w:sz w:val="24"/>
        </w:rPr>
        <w:tab/>
      </w:r>
      <w:r>
        <w:rPr>
          <w:rFonts w:eastAsia="Times New Roman"/>
          <w:color w:val="000000"/>
          <w:sz w:val="24"/>
        </w:rPr>
        <w:tab/>
        <w:t>ABSENT:</w:t>
      </w:r>
      <w:r>
        <w:rPr>
          <w:rFonts w:eastAsia="Times New Roman"/>
          <w:color w:val="000000"/>
          <w:sz w:val="24"/>
        </w:rPr>
        <w:tab/>
        <w:t xml:space="preserve">Davis </w:t>
      </w:r>
    </w:p>
    <w:p w14:paraId="25F8E3C1" w14:textId="62D270C0" w:rsidR="004224B8" w:rsidRDefault="004224B8" w:rsidP="001A1547">
      <w:pPr>
        <w:rPr>
          <w:rFonts w:eastAsia="Times New Roman"/>
          <w:color w:val="000000"/>
          <w:sz w:val="24"/>
        </w:rPr>
      </w:pPr>
      <w:r>
        <w:rPr>
          <w:rFonts w:eastAsia="Times New Roman"/>
          <w:color w:val="000000"/>
          <w:sz w:val="24"/>
        </w:rPr>
        <w:t>MOTION</w:t>
      </w:r>
    </w:p>
    <w:p w14:paraId="78DE819B" w14:textId="51B291B8" w:rsidR="00840B7D" w:rsidRDefault="00840B7D" w:rsidP="001A1547">
      <w:pPr>
        <w:rPr>
          <w:rFonts w:eastAsia="Times New Roman"/>
          <w:color w:val="000000"/>
          <w:sz w:val="24"/>
        </w:rPr>
      </w:pPr>
      <w:r>
        <w:rPr>
          <w:rFonts w:eastAsia="Times New Roman"/>
          <w:color w:val="000000"/>
          <w:sz w:val="24"/>
        </w:rPr>
        <w:t>Councilman Lutz moved to establish Planning sub-committee for permanent move.  The motion was seconded by Councilman McVey.</w:t>
      </w:r>
    </w:p>
    <w:p w14:paraId="4A8D13B0" w14:textId="44AA3E92" w:rsidR="00840B7D" w:rsidRDefault="00840B7D" w:rsidP="001A1547">
      <w:pPr>
        <w:rPr>
          <w:rFonts w:eastAsia="Times New Roman"/>
          <w:color w:val="000000"/>
          <w:sz w:val="24"/>
        </w:rPr>
      </w:pPr>
      <w:r>
        <w:rPr>
          <w:rFonts w:eastAsia="Times New Roman"/>
          <w:color w:val="000000"/>
          <w:sz w:val="24"/>
        </w:rPr>
        <w:t>VOTE:</w:t>
      </w:r>
      <w:r>
        <w:rPr>
          <w:rFonts w:eastAsia="Times New Roman"/>
          <w:color w:val="000000"/>
          <w:sz w:val="24"/>
        </w:rPr>
        <w:tab/>
      </w:r>
      <w:r>
        <w:rPr>
          <w:rFonts w:eastAsia="Times New Roman"/>
          <w:color w:val="000000"/>
          <w:sz w:val="24"/>
        </w:rPr>
        <w:tab/>
        <w:t xml:space="preserve">YEAS:  Fulper, </w:t>
      </w:r>
      <w:proofErr w:type="spellStart"/>
      <w:r>
        <w:rPr>
          <w:rFonts w:eastAsia="Times New Roman"/>
          <w:color w:val="000000"/>
          <w:sz w:val="24"/>
        </w:rPr>
        <w:t>DeGerolamo</w:t>
      </w:r>
      <w:proofErr w:type="spellEnd"/>
      <w:r>
        <w:rPr>
          <w:rFonts w:eastAsia="Times New Roman"/>
          <w:color w:val="000000"/>
          <w:sz w:val="24"/>
        </w:rPr>
        <w:t>, Lutz, McVey</w:t>
      </w:r>
    </w:p>
    <w:p w14:paraId="522F3C88" w14:textId="2A87F6B0" w:rsidR="00840B7D" w:rsidRDefault="00840B7D" w:rsidP="001A1547">
      <w:pPr>
        <w:rPr>
          <w:rFonts w:eastAsia="Times New Roman"/>
          <w:color w:val="000000"/>
          <w:sz w:val="24"/>
        </w:rPr>
      </w:pPr>
      <w:r>
        <w:rPr>
          <w:rFonts w:eastAsia="Times New Roman"/>
          <w:color w:val="000000"/>
          <w:sz w:val="24"/>
        </w:rPr>
        <w:tab/>
      </w:r>
      <w:r>
        <w:rPr>
          <w:rFonts w:eastAsia="Times New Roman"/>
          <w:color w:val="000000"/>
          <w:sz w:val="24"/>
        </w:rPr>
        <w:tab/>
        <w:t>NAYS:  None</w:t>
      </w:r>
    </w:p>
    <w:p w14:paraId="3D0F79A8" w14:textId="406B0075" w:rsidR="00840B7D" w:rsidRDefault="00840B7D" w:rsidP="001A1547">
      <w:pPr>
        <w:rPr>
          <w:rFonts w:eastAsia="Times New Roman"/>
          <w:color w:val="000000"/>
          <w:sz w:val="24"/>
        </w:rPr>
      </w:pPr>
      <w:r>
        <w:rPr>
          <w:rFonts w:eastAsia="Times New Roman"/>
          <w:color w:val="000000"/>
          <w:sz w:val="24"/>
        </w:rPr>
        <w:tab/>
      </w:r>
      <w:r>
        <w:rPr>
          <w:rFonts w:eastAsia="Times New Roman"/>
          <w:color w:val="000000"/>
          <w:sz w:val="24"/>
        </w:rPr>
        <w:tab/>
        <w:t>ABSENT:  Davis</w:t>
      </w:r>
    </w:p>
    <w:p w14:paraId="63FD602B" w14:textId="2B7E1D41" w:rsidR="004224B8" w:rsidRDefault="004224B8" w:rsidP="001A1547">
      <w:pPr>
        <w:rPr>
          <w:rFonts w:eastAsia="Times New Roman"/>
          <w:color w:val="000000"/>
          <w:sz w:val="24"/>
        </w:rPr>
      </w:pPr>
      <w:r>
        <w:rPr>
          <w:rFonts w:eastAsia="Times New Roman"/>
          <w:color w:val="000000"/>
          <w:sz w:val="24"/>
        </w:rPr>
        <w:t>MOTION</w:t>
      </w:r>
    </w:p>
    <w:p w14:paraId="2034FE70" w14:textId="371C2E5A" w:rsidR="004224B8" w:rsidRDefault="004224B8" w:rsidP="001A1547">
      <w:pPr>
        <w:rPr>
          <w:rFonts w:eastAsia="Times New Roman"/>
          <w:color w:val="000000"/>
          <w:sz w:val="24"/>
        </w:rPr>
      </w:pPr>
      <w:r>
        <w:rPr>
          <w:rFonts w:eastAsia="Times New Roman"/>
          <w:color w:val="000000"/>
          <w:sz w:val="24"/>
        </w:rPr>
        <w:t>Discussion</w:t>
      </w:r>
    </w:p>
    <w:p w14:paraId="659B71B3" w14:textId="2CE97BE4" w:rsidR="004224B8" w:rsidRDefault="004224B8" w:rsidP="001A1547">
      <w:pPr>
        <w:rPr>
          <w:rFonts w:eastAsia="Times New Roman"/>
          <w:color w:val="000000"/>
          <w:sz w:val="24"/>
        </w:rPr>
      </w:pPr>
      <w:r>
        <w:rPr>
          <w:rFonts w:eastAsia="Times New Roman"/>
          <w:color w:val="000000"/>
          <w:sz w:val="24"/>
        </w:rPr>
        <w:t>RF – Received request to waive the parking fees for the Shad Festival</w:t>
      </w:r>
    </w:p>
    <w:p w14:paraId="04D9883A" w14:textId="1B3413D2" w:rsidR="00840B7D" w:rsidRDefault="00840B7D" w:rsidP="001A1547">
      <w:pPr>
        <w:rPr>
          <w:rFonts w:eastAsia="Times New Roman"/>
          <w:color w:val="000000"/>
          <w:sz w:val="24"/>
        </w:rPr>
      </w:pPr>
      <w:r>
        <w:rPr>
          <w:rFonts w:eastAsia="Times New Roman"/>
          <w:color w:val="000000"/>
          <w:sz w:val="24"/>
        </w:rPr>
        <w:t xml:space="preserve">Councilman </w:t>
      </w:r>
      <w:r w:rsidR="00E64370">
        <w:rPr>
          <w:rFonts w:eastAsia="Times New Roman"/>
          <w:color w:val="000000"/>
          <w:sz w:val="24"/>
        </w:rPr>
        <w:t>Lutz moved to waive parking fees for the Annual Shad Festival</w:t>
      </w:r>
      <w:r w:rsidR="004224B8">
        <w:rPr>
          <w:rFonts w:eastAsia="Times New Roman"/>
          <w:color w:val="000000"/>
          <w:sz w:val="24"/>
        </w:rPr>
        <w:t xml:space="preserve">.  The motion was seconded by Councilman </w:t>
      </w:r>
      <w:proofErr w:type="spellStart"/>
      <w:r w:rsidR="004224B8">
        <w:rPr>
          <w:rFonts w:eastAsia="Times New Roman"/>
          <w:color w:val="000000"/>
          <w:sz w:val="24"/>
        </w:rPr>
        <w:t>DeGerolamo</w:t>
      </w:r>
      <w:proofErr w:type="spellEnd"/>
      <w:r w:rsidR="004224B8">
        <w:rPr>
          <w:rFonts w:eastAsia="Times New Roman"/>
          <w:color w:val="000000"/>
          <w:sz w:val="24"/>
        </w:rPr>
        <w:t>.</w:t>
      </w:r>
    </w:p>
    <w:p w14:paraId="37E91444" w14:textId="151E50B8" w:rsidR="004224B8" w:rsidRDefault="004224B8" w:rsidP="001A1547">
      <w:pPr>
        <w:rPr>
          <w:rFonts w:eastAsia="Times New Roman"/>
          <w:color w:val="000000"/>
          <w:sz w:val="24"/>
        </w:rPr>
      </w:pPr>
      <w:r>
        <w:rPr>
          <w:rFonts w:eastAsia="Times New Roman"/>
          <w:color w:val="000000"/>
          <w:sz w:val="24"/>
        </w:rPr>
        <w:t>VOTE:</w:t>
      </w:r>
      <w:r>
        <w:rPr>
          <w:rFonts w:eastAsia="Times New Roman"/>
          <w:color w:val="000000"/>
          <w:sz w:val="24"/>
        </w:rPr>
        <w:tab/>
      </w:r>
      <w:r>
        <w:rPr>
          <w:rFonts w:eastAsia="Times New Roman"/>
          <w:color w:val="000000"/>
          <w:sz w:val="24"/>
        </w:rPr>
        <w:tab/>
        <w:t>YEAS:</w:t>
      </w:r>
      <w:proofErr w:type="gramStart"/>
      <w:r>
        <w:rPr>
          <w:rFonts w:eastAsia="Times New Roman"/>
          <w:color w:val="000000"/>
          <w:sz w:val="24"/>
        </w:rPr>
        <w:tab/>
        <w:t xml:space="preserve">  Fulper</w:t>
      </w:r>
      <w:proofErr w:type="gramEnd"/>
      <w:r>
        <w:rPr>
          <w:rFonts w:eastAsia="Times New Roman"/>
          <w:color w:val="000000"/>
          <w:sz w:val="24"/>
        </w:rPr>
        <w:t xml:space="preserve">, </w:t>
      </w:r>
      <w:proofErr w:type="spellStart"/>
      <w:r>
        <w:rPr>
          <w:rFonts w:eastAsia="Times New Roman"/>
          <w:color w:val="000000"/>
          <w:sz w:val="24"/>
        </w:rPr>
        <w:t>DeGerolamo</w:t>
      </w:r>
      <w:proofErr w:type="spellEnd"/>
      <w:r>
        <w:rPr>
          <w:rFonts w:eastAsia="Times New Roman"/>
          <w:color w:val="000000"/>
          <w:sz w:val="24"/>
        </w:rPr>
        <w:t>, Lutz, McVey</w:t>
      </w:r>
    </w:p>
    <w:p w14:paraId="470B6E72" w14:textId="25745DCC" w:rsidR="004224B8" w:rsidRDefault="004224B8" w:rsidP="001A1547">
      <w:pPr>
        <w:rPr>
          <w:rFonts w:eastAsia="Times New Roman"/>
          <w:color w:val="000000"/>
          <w:sz w:val="24"/>
        </w:rPr>
      </w:pPr>
      <w:r>
        <w:rPr>
          <w:rFonts w:eastAsia="Times New Roman"/>
          <w:color w:val="000000"/>
          <w:sz w:val="24"/>
        </w:rPr>
        <w:tab/>
      </w:r>
      <w:r>
        <w:rPr>
          <w:rFonts w:eastAsia="Times New Roman"/>
          <w:color w:val="000000"/>
          <w:sz w:val="24"/>
        </w:rPr>
        <w:tab/>
      </w:r>
      <w:proofErr w:type="gramStart"/>
      <w:r>
        <w:rPr>
          <w:rFonts w:eastAsia="Times New Roman"/>
          <w:color w:val="000000"/>
          <w:sz w:val="24"/>
        </w:rPr>
        <w:t>NAYS;  None</w:t>
      </w:r>
      <w:proofErr w:type="gramEnd"/>
    </w:p>
    <w:p w14:paraId="7C3F0F2E" w14:textId="42ADBABA" w:rsidR="00AE5779" w:rsidRDefault="00AE5779" w:rsidP="001A1547">
      <w:pPr>
        <w:rPr>
          <w:rFonts w:eastAsia="Times New Roman"/>
          <w:color w:val="000000"/>
          <w:sz w:val="24"/>
        </w:rPr>
      </w:pPr>
      <w:r>
        <w:rPr>
          <w:rFonts w:eastAsia="Times New Roman"/>
          <w:color w:val="000000"/>
          <w:sz w:val="24"/>
        </w:rPr>
        <w:tab/>
      </w:r>
      <w:r>
        <w:rPr>
          <w:rFonts w:eastAsia="Times New Roman"/>
          <w:color w:val="000000"/>
          <w:sz w:val="24"/>
        </w:rPr>
        <w:tab/>
        <w:t>ABSENT:  Davis</w:t>
      </w:r>
    </w:p>
    <w:p w14:paraId="0B2BAFEE" w14:textId="77777777" w:rsidR="00AE5779" w:rsidRDefault="00AE5779" w:rsidP="001A1547">
      <w:pPr>
        <w:rPr>
          <w:rFonts w:eastAsia="Times New Roman"/>
          <w:color w:val="000000"/>
          <w:sz w:val="24"/>
        </w:rPr>
      </w:pPr>
    </w:p>
    <w:p w14:paraId="52536AB5" w14:textId="16C196C7" w:rsidR="00AE5779" w:rsidRDefault="00AE5779" w:rsidP="00AE5779">
      <w:pPr>
        <w:rPr>
          <w:rFonts w:eastAsia="Times New Roman"/>
          <w:color w:val="000000"/>
          <w:sz w:val="24"/>
        </w:rPr>
      </w:pPr>
      <w:r>
        <w:rPr>
          <w:rFonts w:eastAsia="Times New Roman"/>
          <w:color w:val="000000"/>
          <w:sz w:val="24"/>
        </w:rPr>
        <w:t>ML – Questioned if there was a Special Use Permit for the Mardi Gras Parade, noting that the flyer stated sponsored by the Phillipsburg Chamber of Commerce.</w:t>
      </w:r>
    </w:p>
    <w:p w14:paraId="65317B97" w14:textId="07BE0E00" w:rsidR="00AE5779" w:rsidRDefault="00AE5779" w:rsidP="00AE5779">
      <w:pPr>
        <w:rPr>
          <w:rFonts w:eastAsia="Times New Roman"/>
          <w:color w:val="000000"/>
          <w:sz w:val="24"/>
        </w:rPr>
      </w:pPr>
      <w:r>
        <w:rPr>
          <w:rFonts w:eastAsia="Times New Roman"/>
          <w:color w:val="000000"/>
          <w:sz w:val="24"/>
        </w:rPr>
        <w:t xml:space="preserve">RF – Noted that Council originally received a Special Use </w:t>
      </w:r>
      <w:proofErr w:type="gramStart"/>
      <w:r>
        <w:rPr>
          <w:rFonts w:eastAsia="Times New Roman"/>
          <w:color w:val="000000"/>
          <w:sz w:val="24"/>
        </w:rPr>
        <w:t>Permit, but</w:t>
      </w:r>
      <w:proofErr w:type="gramEnd"/>
      <w:r>
        <w:rPr>
          <w:rFonts w:eastAsia="Times New Roman"/>
          <w:color w:val="000000"/>
          <w:sz w:val="24"/>
        </w:rPr>
        <w:t xml:space="preserve"> had questions from Fire Chief Hay.  When reaching out to the Chamber they said they were no longer in charge of that Event and at this time unfortunately</w:t>
      </w:r>
      <w:r w:rsidR="0063136B">
        <w:rPr>
          <w:rFonts w:eastAsia="Times New Roman"/>
          <w:color w:val="000000"/>
          <w:sz w:val="24"/>
        </w:rPr>
        <w:t xml:space="preserve">, </w:t>
      </w:r>
      <w:proofErr w:type="spellStart"/>
      <w:r w:rsidR="0063136B">
        <w:rPr>
          <w:rFonts w:eastAsia="Times New Roman"/>
          <w:color w:val="000000"/>
          <w:sz w:val="24"/>
        </w:rPr>
        <w:t>he</w:t>
      </w:r>
      <w:r>
        <w:rPr>
          <w:rFonts w:eastAsia="Times New Roman"/>
          <w:color w:val="000000"/>
          <w:sz w:val="24"/>
        </w:rPr>
        <w:t>did</w:t>
      </w:r>
      <w:proofErr w:type="spellEnd"/>
      <w:r>
        <w:rPr>
          <w:rFonts w:eastAsia="Times New Roman"/>
          <w:color w:val="000000"/>
          <w:sz w:val="24"/>
        </w:rPr>
        <w:t xml:space="preserve"> not know if they would be receiving a Permit request so close to Event.  He even noted they would have special meeting if need be, but to no avail.</w:t>
      </w:r>
    </w:p>
    <w:p w14:paraId="212BD192" w14:textId="34CEC876" w:rsidR="006F1DA2" w:rsidRDefault="006F1DA2" w:rsidP="00AE5779">
      <w:pPr>
        <w:rPr>
          <w:rFonts w:eastAsia="Times New Roman"/>
          <w:color w:val="000000"/>
          <w:sz w:val="24"/>
        </w:rPr>
      </w:pPr>
      <w:r>
        <w:rPr>
          <w:rFonts w:eastAsia="Times New Roman"/>
          <w:color w:val="000000"/>
          <w:sz w:val="24"/>
        </w:rPr>
        <w:t xml:space="preserve">DD – Noted if truly </w:t>
      </w:r>
      <w:proofErr w:type="gramStart"/>
      <w:r>
        <w:rPr>
          <w:rFonts w:eastAsia="Times New Roman"/>
          <w:color w:val="000000"/>
          <w:sz w:val="24"/>
        </w:rPr>
        <w:t xml:space="preserve">a </w:t>
      </w:r>
      <w:r w:rsidR="009B2BFF">
        <w:rPr>
          <w:rFonts w:eastAsia="Times New Roman"/>
          <w:color w:val="000000"/>
          <w:sz w:val="24"/>
        </w:rPr>
        <w:t xml:space="preserve"> Town</w:t>
      </w:r>
      <w:proofErr w:type="gramEnd"/>
      <w:r w:rsidR="009B2BFF">
        <w:rPr>
          <w:rFonts w:eastAsia="Times New Roman"/>
          <w:color w:val="000000"/>
          <w:sz w:val="24"/>
        </w:rPr>
        <w:t xml:space="preserve"> Event no Special Use Permit required.</w:t>
      </w:r>
    </w:p>
    <w:p w14:paraId="365F47E4" w14:textId="7A28BBEB" w:rsidR="00AE5779" w:rsidRDefault="00AE5779" w:rsidP="00AE5779">
      <w:pPr>
        <w:rPr>
          <w:rFonts w:eastAsia="Times New Roman"/>
          <w:color w:val="000000"/>
          <w:sz w:val="24"/>
        </w:rPr>
      </w:pPr>
      <w:r>
        <w:rPr>
          <w:rFonts w:eastAsia="Times New Roman"/>
          <w:color w:val="000000"/>
          <w:sz w:val="24"/>
        </w:rPr>
        <w:t>Mr. Burger – spoke from audience (could not catch all of conversation) he seemed to support Mardi Gras, noting joint Event starting in Easton and coming in to Union Square</w:t>
      </w:r>
      <w:r w:rsidR="006F1DA2">
        <w:rPr>
          <w:rFonts w:eastAsia="Times New Roman"/>
          <w:color w:val="000000"/>
          <w:sz w:val="24"/>
        </w:rPr>
        <w:t>.</w:t>
      </w:r>
    </w:p>
    <w:p w14:paraId="0055CF39" w14:textId="00F19377" w:rsidR="00AE5779" w:rsidRDefault="00AE5779" w:rsidP="00AE5779">
      <w:pPr>
        <w:rPr>
          <w:rFonts w:eastAsia="Times New Roman"/>
          <w:color w:val="000000"/>
          <w:sz w:val="24"/>
        </w:rPr>
      </w:pPr>
      <w:r>
        <w:rPr>
          <w:rFonts w:eastAsia="Times New Roman"/>
          <w:color w:val="000000"/>
          <w:sz w:val="24"/>
        </w:rPr>
        <w:t xml:space="preserve">RF – Repeated his initial concern that Fire Chief </w:t>
      </w:r>
      <w:r w:rsidR="0063136B">
        <w:rPr>
          <w:rFonts w:eastAsia="Times New Roman"/>
          <w:color w:val="000000"/>
          <w:sz w:val="24"/>
        </w:rPr>
        <w:t>H</w:t>
      </w:r>
      <w:r>
        <w:rPr>
          <w:rFonts w:eastAsia="Times New Roman"/>
          <w:color w:val="000000"/>
          <w:sz w:val="24"/>
        </w:rPr>
        <w:t>ay had questions, about safety, road closings, etc. which should have been answered ahead of Event.  Also, who would be providing clean-up, etc.</w:t>
      </w:r>
    </w:p>
    <w:p w14:paraId="419F986D" w14:textId="04FBABE1" w:rsidR="004224B8" w:rsidRDefault="004224B8" w:rsidP="001A1547">
      <w:pPr>
        <w:rPr>
          <w:rFonts w:eastAsia="Times New Roman"/>
          <w:color w:val="000000"/>
          <w:sz w:val="24"/>
        </w:rPr>
      </w:pPr>
      <w:r>
        <w:rPr>
          <w:rFonts w:eastAsia="Times New Roman"/>
          <w:color w:val="000000"/>
          <w:sz w:val="24"/>
        </w:rPr>
        <w:tab/>
      </w:r>
      <w:r>
        <w:rPr>
          <w:rFonts w:eastAsia="Times New Roman"/>
          <w:color w:val="000000"/>
          <w:sz w:val="24"/>
        </w:rPr>
        <w:tab/>
        <w:t xml:space="preserve"> </w:t>
      </w:r>
    </w:p>
    <w:p w14:paraId="126C0F32" w14:textId="77777777" w:rsidR="001B05E4" w:rsidRDefault="001B05E4" w:rsidP="001A1547">
      <w:pPr>
        <w:rPr>
          <w:rFonts w:eastAsia="Times New Roman"/>
          <w:color w:val="000000"/>
          <w:sz w:val="24"/>
        </w:rPr>
      </w:pPr>
    </w:p>
    <w:p w14:paraId="2A199840" w14:textId="77777777" w:rsidR="001A1547" w:rsidRDefault="00DC6085" w:rsidP="001A1547">
      <w:pPr>
        <w:rPr>
          <w:rFonts w:eastAsia="Times New Roman"/>
          <w:b/>
          <w:color w:val="000000"/>
          <w:sz w:val="24"/>
          <w:u w:val="single"/>
        </w:rPr>
      </w:pPr>
      <w:r>
        <w:rPr>
          <w:rFonts w:eastAsia="Times New Roman"/>
          <w:color w:val="000000"/>
          <w:sz w:val="24"/>
        </w:rPr>
        <w:t>22.</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Pr>
          <w:rFonts w:eastAsia="Times New Roman"/>
          <w:b/>
          <w:color w:val="000000"/>
          <w:sz w:val="24"/>
          <w:u w:val="single"/>
        </w:rPr>
        <w:t>T</w:t>
      </w:r>
    </w:p>
    <w:p w14:paraId="7F435EC7" w14:textId="77777777" w:rsidR="0063136B" w:rsidRDefault="0063136B" w:rsidP="001A1547">
      <w:pPr>
        <w:rPr>
          <w:rFonts w:eastAsia="Times New Roman"/>
          <w:b/>
          <w:color w:val="000000"/>
          <w:sz w:val="24"/>
          <w:u w:val="single"/>
        </w:rPr>
      </w:pPr>
    </w:p>
    <w:p w14:paraId="1F52EFD1" w14:textId="77777777" w:rsidR="0063136B" w:rsidRDefault="0063136B" w:rsidP="001A1547">
      <w:pPr>
        <w:rPr>
          <w:rFonts w:eastAsia="Times New Roman"/>
          <w:b/>
          <w:color w:val="000000"/>
          <w:sz w:val="24"/>
          <w:u w:val="single"/>
        </w:rPr>
      </w:pPr>
    </w:p>
    <w:p w14:paraId="6ED45D72" w14:textId="77C23E61" w:rsidR="0063136B" w:rsidRPr="0063136B" w:rsidRDefault="0063136B" w:rsidP="001A1547">
      <w:pPr>
        <w:rPr>
          <w:rFonts w:eastAsia="Times New Roman"/>
          <w:color w:val="000000"/>
          <w:sz w:val="24"/>
        </w:rPr>
        <w:sectPr w:rsidR="0063136B" w:rsidRPr="0063136B" w:rsidSect="00303133">
          <w:headerReference w:type="even" r:id="rId8"/>
          <w:headerReference w:type="default" r:id="rId9"/>
          <w:footerReference w:type="even" r:id="rId10"/>
          <w:footerReference w:type="default" r:id="rId11"/>
          <w:headerReference w:type="first" r:id="rId12"/>
          <w:footerReference w:type="first" r:id="rId13"/>
          <w:pgSz w:w="12240" w:h="20160" w:code="5"/>
          <w:pgMar w:top="1120" w:right="1061" w:bottom="526" w:left="1027" w:header="720" w:footer="720" w:gutter="0"/>
          <w:cols w:space="720"/>
          <w:docGrid w:linePitch="299"/>
        </w:sectPr>
      </w:pPr>
      <w:r>
        <w:rPr>
          <w:rFonts w:eastAsia="Times New Roman"/>
          <w:color w:val="000000"/>
          <w:sz w:val="24"/>
        </w:rPr>
        <w:t xml:space="preserve">Council President motioned to adjourn at  </w:t>
      </w:r>
      <w:r w:rsidR="006F1DA2">
        <w:rPr>
          <w:rFonts w:eastAsia="Times New Roman"/>
          <w:color w:val="000000"/>
          <w:sz w:val="24"/>
        </w:rPr>
        <w:t xml:space="preserve"> 8:07 PM.  Motion was seconded by Councilman Lutz.</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6F1DA2" w:rsidRDefault="006F1DA2" w:rsidP="003B2E2B">
      <w:r>
        <w:separator/>
      </w:r>
    </w:p>
  </w:endnote>
  <w:endnote w:type="continuationSeparator" w:id="0">
    <w:p w14:paraId="2D7CB721" w14:textId="77777777" w:rsidR="006F1DA2" w:rsidRDefault="006F1DA2"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74B4" w14:textId="77777777" w:rsidR="00785C64" w:rsidRDefault="0078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6F1DA2" w:rsidRDefault="006F1D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643C2E" w14:textId="77777777" w:rsidR="006F1DA2" w:rsidRDefault="006F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78B6" w14:textId="77777777" w:rsidR="00785C64" w:rsidRDefault="0078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6F1DA2" w:rsidRDefault="006F1DA2" w:rsidP="003B2E2B">
      <w:r>
        <w:separator/>
      </w:r>
    </w:p>
  </w:footnote>
  <w:footnote w:type="continuationSeparator" w:id="0">
    <w:p w14:paraId="1B265AD9" w14:textId="77777777" w:rsidR="006F1DA2" w:rsidRDefault="006F1DA2"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76A4" w14:textId="77777777" w:rsidR="00785C64" w:rsidRDefault="0078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87021C" w:rsidR="006F1DA2" w:rsidRDefault="00460280" w:rsidP="000156EB">
    <w:pPr>
      <w:pStyle w:val="Header"/>
      <w:jc w:val="right"/>
    </w:pPr>
    <w:r>
      <w:t>Approved TC Meeting 10.01.2019</w:t>
    </w:r>
    <w:r w:rsidR="006F1DA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21D" w14:textId="77777777" w:rsidR="00785C64" w:rsidRDefault="0078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5"/>
  </w:num>
  <w:num w:numId="4">
    <w:abstractNumId w:val="14"/>
  </w:num>
  <w:num w:numId="5">
    <w:abstractNumId w:val="2"/>
  </w:num>
  <w:num w:numId="6">
    <w:abstractNumId w:val="7"/>
  </w:num>
  <w:num w:numId="7">
    <w:abstractNumId w:val="10"/>
  </w:num>
  <w:num w:numId="8">
    <w:abstractNumId w:val="9"/>
  </w:num>
  <w:num w:numId="9">
    <w:abstractNumId w:val="1"/>
  </w:num>
  <w:num w:numId="10">
    <w:abstractNumId w:val="15"/>
  </w:num>
  <w:num w:numId="11">
    <w:abstractNumId w:val="6"/>
  </w:num>
  <w:num w:numId="12">
    <w:abstractNumId w:val="12"/>
  </w:num>
  <w:num w:numId="13">
    <w:abstractNumId w:val="18"/>
  </w:num>
  <w:num w:numId="14">
    <w:abstractNumId w:val="3"/>
  </w:num>
  <w:num w:numId="15">
    <w:abstractNumId w:val="17"/>
  </w:num>
  <w:num w:numId="16">
    <w:abstractNumId w:val="13"/>
  </w:num>
  <w:num w:numId="17">
    <w:abstractNumId w:val="19"/>
  </w:num>
  <w:num w:numId="18">
    <w:abstractNumId w:val="15"/>
  </w:num>
  <w:num w:numId="19">
    <w:abstractNumId w:val="4"/>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0A2D"/>
    <w:rsid w:val="00011AC8"/>
    <w:rsid w:val="00014783"/>
    <w:rsid w:val="00014FB9"/>
    <w:rsid w:val="000156EB"/>
    <w:rsid w:val="00037635"/>
    <w:rsid w:val="00042832"/>
    <w:rsid w:val="00050BFD"/>
    <w:rsid w:val="0005155D"/>
    <w:rsid w:val="000554EE"/>
    <w:rsid w:val="00065391"/>
    <w:rsid w:val="00070063"/>
    <w:rsid w:val="00072079"/>
    <w:rsid w:val="00072600"/>
    <w:rsid w:val="000730A7"/>
    <w:rsid w:val="000747AE"/>
    <w:rsid w:val="00076F56"/>
    <w:rsid w:val="00082D4A"/>
    <w:rsid w:val="000A3023"/>
    <w:rsid w:val="000A5D90"/>
    <w:rsid w:val="000B4B5E"/>
    <w:rsid w:val="000C2F3C"/>
    <w:rsid w:val="000D0E21"/>
    <w:rsid w:val="000D24E5"/>
    <w:rsid w:val="000D4CC9"/>
    <w:rsid w:val="000D7A2B"/>
    <w:rsid w:val="000D7D21"/>
    <w:rsid w:val="000E0D4A"/>
    <w:rsid w:val="000F0534"/>
    <w:rsid w:val="000F43A2"/>
    <w:rsid w:val="000F47CD"/>
    <w:rsid w:val="000F7721"/>
    <w:rsid w:val="000F7BB8"/>
    <w:rsid w:val="00101F67"/>
    <w:rsid w:val="00105858"/>
    <w:rsid w:val="00105EFE"/>
    <w:rsid w:val="00105FAB"/>
    <w:rsid w:val="0010771C"/>
    <w:rsid w:val="00112F8E"/>
    <w:rsid w:val="00114C4B"/>
    <w:rsid w:val="00116E16"/>
    <w:rsid w:val="001246BB"/>
    <w:rsid w:val="00125A1E"/>
    <w:rsid w:val="00130790"/>
    <w:rsid w:val="0013610B"/>
    <w:rsid w:val="00136B43"/>
    <w:rsid w:val="001373FC"/>
    <w:rsid w:val="0014020C"/>
    <w:rsid w:val="00146DEB"/>
    <w:rsid w:val="00150BC1"/>
    <w:rsid w:val="00151928"/>
    <w:rsid w:val="001536ED"/>
    <w:rsid w:val="00155B16"/>
    <w:rsid w:val="00155FF0"/>
    <w:rsid w:val="00156BB9"/>
    <w:rsid w:val="00165C3D"/>
    <w:rsid w:val="001728F6"/>
    <w:rsid w:val="001738B6"/>
    <w:rsid w:val="00173E48"/>
    <w:rsid w:val="00176FB3"/>
    <w:rsid w:val="0018125D"/>
    <w:rsid w:val="001915BE"/>
    <w:rsid w:val="00191ED8"/>
    <w:rsid w:val="001A039C"/>
    <w:rsid w:val="001A1547"/>
    <w:rsid w:val="001A33DD"/>
    <w:rsid w:val="001A507E"/>
    <w:rsid w:val="001A6901"/>
    <w:rsid w:val="001B05E4"/>
    <w:rsid w:val="001B2A38"/>
    <w:rsid w:val="001C4DDA"/>
    <w:rsid w:val="001C7B0A"/>
    <w:rsid w:val="001D1A84"/>
    <w:rsid w:val="001D49F6"/>
    <w:rsid w:val="001D7010"/>
    <w:rsid w:val="001E66B5"/>
    <w:rsid w:val="002058FD"/>
    <w:rsid w:val="00207745"/>
    <w:rsid w:val="00210BB5"/>
    <w:rsid w:val="00211911"/>
    <w:rsid w:val="00221526"/>
    <w:rsid w:val="00223F99"/>
    <w:rsid w:val="0023012D"/>
    <w:rsid w:val="00230509"/>
    <w:rsid w:val="00231990"/>
    <w:rsid w:val="00233BD3"/>
    <w:rsid w:val="00236C24"/>
    <w:rsid w:val="002414DE"/>
    <w:rsid w:val="00241ADB"/>
    <w:rsid w:val="002442F9"/>
    <w:rsid w:val="002449BC"/>
    <w:rsid w:val="00244C92"/>
    <w:rsid w:val="00276922"/>
    <w:rsid w:val="0028054C"/>
    <w:rsid w:val="00281D89"/>
    <w:rsid w:val="00287A0B"/>
    <w:rsid w:val="002923DF"/>
    <w:rsid w:val="00294935"/>
    <w:rsid w:val="00296915"/>
    <w:rsid w:val="00296CCB"/>
    <w:rsid w:val="002A60FC"/>
    <w:rsid w:val="002B3C0A"/>
    <w:rsid w:val="002B3C42"/>
    <w:rsid w:val="002B4280"/>
    <w:rsid w:val="002B61AD"/>
    <w:rsid w:val="002C6219"/>
    <w:rsid w:val="002C737F"/>
    <w:rsid w:val="002E7E54"/>
    <w:rsid w:val="002F43DA"/>
    <w:rsid w:val="00303133"/>
    <w:rsid w:val="00304A37"/>
    <w:rsid w:val="00313554"/>
    <w:rsid w:val="00314805"/>
    <w:rsid w:val="003211BB"/>
    <w:rsid w:val="0032176A"/>
    <w:rsid w:val="00322C4E"/>
    <w:rsid w:val="00324EDD"/>
    <w:rsid w:val="003345DA"/>
    <w:rsid w:val="003349AB"/>
    <w:rsid w:val="00337858"/>
    <w:rsid w:val="00345162"/>
    <w:rsid w:val="00351D5E"/>
    <w:rsid w:val="00354710"/>
    <w:rsid w:val="00354F62"/>
    <w:rsid w:val="003822D0"/>
    <w:rsid w:val="00384224"/>
    <w:rsid w:val="00390E60"/>
    <w:rsid w:val="00391A92"/>
    <w:rsid w:val="00397ED6"/>
    <w:rsid w:val="003A0F25"/>
    <w:rsid w:val="003B2E2B"/>
    <w:rsid w:val="003B3FC9"/>
    <w:rsid w:val="003B598A"/>
    <w:rsid w:val="003C3D38"/>
    <w:rsid w:val="003E54D0"/>
    <w:rsid w:val="003E63A3"/>
    <w:rsid w:val="003E6C7A"/>
    <w:rsid w:val="003F18C7"/>
    <w:rsid w:val="003F4CB3"/>
    <w:rsid w:val="004007BE"/>
    <w:rsid w:val="00401E9E"/>
    <w:rsid w:val="00410456"/>
    <w:rsid w:val="00420101"/>
    <w:rsid w:val="004224B8"/>
    <w:rsid w:val="004347C1"/>
    <w:rsid w:val="00437D65"/>
    <w:rsid w:val="0044178E"/>
    <w:rsid w:val="00447188"/>
    <w:rsid w:val="00452B30"/>
    <w:rsid w:val="00455D53"/>
    <w:rsid w:val="004562FF"/>
    <w:rsid w:val="00456E63"/>
    <w:rsid w:val="00460280"/>
    <w:rsid w:val="00462E94"/>
    <w:rsid w:val="00473BCF"/>
    <w:rsid w:val="004757A7"/>
    <w:rsid w:val="00477B55"/>
    <w:rsid w:val="004805FE"/>
    <w:rsid w:val="00482044"/>
    <w:rsid w:val="004825C3"/>
    <w:rsid w:val="00495093"/>
    <w:rsid w:val="004A1064"/>
    <w:rsid w:val="004A50A2"/>
    <w:rsid w:val="004A56EA"/>
    <w:rsid w:val="004B4537"/>
    <w:rsid w:val="004B4D1E"/>
    <w:rsid w:val="004B5383"/>
    <w:rsid w:val="004C4E76"/>
    <w:rsid w:val="004D00D3"/>
    <w:rsid w:val="004D2AC6"/>
    <w:rsid w:val="004D330B"/>
    <w:rsid w:val="004D3984"/>
    <w:rsid w:val="004D5DEC"/>
    <w:rsid w:val="004E317C"/>
    <w:rsid w:val="004E427E"/>
    <w:rsid w:val="004E4DCD"/>
    <w:rsid w:val="004F1B37"/>
    <w:rsid w:val="004F6807"/>
    <w:rsid w:val="00504D95"/>
    <w:rsid w:val="00505D1F"/>
    <w:rsid w:val="0050768E"/>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327F"/>
    <w:rsid w:val="005A0732"/>
    <w:rsid w:val="005A2409"/>
    <w:rsid w:val="005A2AAE"/>
    <w:rsid w:val="005B0DC3"/>
    <w:rsid w:val="005B3DBF"/>
    <w:rsid w:val="005B6503"/>
    <w:rsid w:val="005D09A9"/>
    <w:rsid w:val="005D14C7"/>
    <w:rsid w:val="005D37F6"/>
    <w:rsid w:val="005E0981"/>
    <w:rsid w:val="005F64B1"/>
    <w:rsid w:val="00600B41"/>
    <w:rsid w:val="006010C3"/>
    <w:rsid w:val="0060223A"/>
    <w:rsid w:val="006067B4"/>
    <w:rsid w:val="006121F6"/>
    <w:rsid w:val="00612451"/>
    <w:rsid w:val="006141E2"/>
    <w:rsid w:val="00616739"/>
    <w:rsid w:val="006202D7"/>
    <w:rsid w:val="0062133C"/>
    <w:rsid w:val="00621B36"/>
    <w:rsid w:val="00625887"/>
    <w:rsid w:val="0063136B"/>
    <w:rsid w:val="006329C4"/>
    <w:rsid w:val="00646FBE"/>
    <w:rsid w:val="006507CD"/>
    <w:rsid w:val="006546CF"/>
    <w:rsid w:val="00655BFD"/>
    <w:rsid w:val="00656610"/>
    <w:rsid w:val="00656AA9"/>
    <w:rsid w:val="00660D51"/>
    <w:rsid w:val="006622C0"/>
    <w:rsid w:val="006657FE"/>
    <w:rsid w:val="00670FE2"/>
    <w:rsid w:val="00671B3C"/>
    <w:rsid w:val="00674261"/>
    <w:rsid w:val="006744CE"/>
    <w:rsid w:val="0067566C"/>
    <w:rsid w:val="006762A4"/>
    <w:rsid w:val="00681D14"/>
    <w:rsid w:val="006868E8"/>
    <w:rsid w:val="00690FD6"/>
    <w:rsid w:val="00693011"/>
    <w:rsid w:val="00697DBA"/>
    <w:rsid w:val="006B093C"/>
    <w:rsid w:val="006B12B0"/>
    <w:rsid w:val="006B37E9"/>
    <w:rsid w:val="006B6510"/>
    <w:rsid w:val="006C140A"/>
    <w:rsid w:val="006C300A"/>
    <w:rsid w:val="006C636B"/>
    <w:rsid w:val="006C675E"/>
    <w:rsid w:val="006D1ACA"/>
    <w:rsid w:val="006D247E"/>
    <w:rsid w:val="006D431E"/>
    <w:rsid w:val="006E1EE0"/>
    <w:rsid w:val="006E2C41"/>
    <w:rsid w:val="006E2DCF"/>
    <w:rsid w:val="006E6CF5"/>
    <w:rsid w:val="006F15E0"/>
    <w:rsid w:val="006F1DA2"/>
    <w:rsid w:val="006F2DF1"/>
    <w:rsid w:val="00702D30"/>
    <w:rsid w:val="00704972"/>
    <w:rsid w:val="00715430"/>
    <w:rsid w:val="0072304B"/>
    <w:rsid w:val="00724B98"/>
    <w:rsid w:val="00726E13"/>
    <w:rsid w:val="00730462"/>
    <w:rsid w:val="007313F0"/>
    <w:rsid w:val="0073254F"/>
    <w:rsid w:val="00752365"/>
    <w:rsid w:val="007524B7"/>
    <w:rsid w:val="00755E4B"/>
    <w:rsid w:val="00760BE8"/>
    <w:rsid w:val="00763543"/>
    <w:rsid w:val="00773206"/>
    <w:rsid w:val="0077341F"/>
    <w:rsid w:val="0077351E"/>
    <w:rsid w:val="00775798"/>
    <w:rsid w:val="00776403"/>
    <w:rsid w:val="00780C45"/>
    <w:rsid w:val="0078283A"/>
    <w:rsid w:val="00785C64"/>
    <w:rsid w:val="0078796B"/>
    <w:rsid w:val="00793AEC"/>
    <w:rsid w:val="00795449"/>
    <w:rsid w:val="00797C52"/>
    <w:rsid w:val="007A160B"/>
    <w:rsid w:val="007A1DBC"/>
    <w:rsid w:val="007C6730"/>
    <w:rsid w:val="007D259B"/>
    <w:rsid w:val="007D5386"/>
    <w:rsid w:val="007E270F"/>
    <w:rsid w:val="00801A4E"/>
    <w:rsid w:val="0080270D"/>
    <w:rsid w:val="008042CC"/>
    <w:rsid w:val="0081360F"/>
    <w:rsid w:val="00814AEC"/>
    <w:rsid w:val="00817362"/>
    <w:rsid w:val="008307F8"/>
    <w:rsid w:val="00835CC9"/>
    <w:rsid w:val="008402EE"/>
    <w:rsid w:val="00840B7D"/>
    <w:rsid w:val="008422DD"/>
    <w:rsid w:val="008432C2"/>
    <w:rsid w:val="00843546"/>
    <w:rsid w:val="0084510A"/>
    <w:rsid w:val="00852A61"/>
    <w:rsid w:val="00855C61"/>
    <w:rsid w:val="0086202D"/>
    <w:rsid w:val="00865683"/>
    <w:rsid w:val="00875468"/>
    <w:rsid w:val="008800F7"/>
    <w:rsid w:val="008820CD"/>
    <w:rsid w:val="008847C7"/>
    <w:rsid w:val="008856F7"/>
    <w:rsid w:val="0088792C"/>
    <w:rsid w:val="008A3C75"/>
    <w:rsid w:val="008A6BD5"/>
    <w:rsid w:val="008B02DE"/>
    <w:rsid w:val="008B1D21"/>
    <w:rsid w:val="008B7BC0"/>
    <w:rsid w:val="008C3837"/>
    <w:rsid w:val="008C63A7"/>
    <w:rsid w:val="008C6C80"/>
    <w:rsid w:val="008D11CF"/>
    <w:rsid w:val="008E317A"/>
    <w:rsid w:val="008E37A4"/>
    <w:rsid w:val="008F08F2"/>
    <w:rsid w:val="008F4310"/>
    <w:rsid w:val="00902B8D"/>
    <w:rsid w:val="00904E70"/>
    <w:rsid w:val="009073C2"/>
    <w:rsid w:val="00910339"/>
    <w:rsid w:val="009126DF"/>
    <w:rsid w:val="00913C99"/>
    <w:rsid w:val="00917D88"/>
    <w:rsid w:val="00920FB0"/>
    <w:rsid w:val="00930370"/>
    <w:rsid w:val="00934E5B"/>
    <w:rsid w:val="0093629C"/>
    <w:rsid w:val="009457FC"/>
    <w:rsid w:val="00950627"/>
    <w:rsid w:val="0095174E"/>
    <w:rsid w:val="0095673F"/>
    <w:rsid w:val="009572AC"/>
    <w:rsid w:val="00962D60"/>
    <w:rsid w:val="009667D6"/>
    <w:rsid w:val="0098269B"/>
    <w:rsid w:val="009925BC"/>
    <w:rsid w:val="00994BB1"/>
    <w:rsid w:val="009975EE"/>
    <w:rsid w:val="00997776"/>
    <w:rsid w:val="009A328D"/>
    <w:rsid w:val="009A6D60"/>
    <w:rsid w:val="009B2BFF"/>
    <w:rsid w:val="009B6CB6"/>
    <w:rsid w:val="009B7556"/>
    <w:rsid w:val="009C24A2"/>
    <w:rsid w:val="009C520F"/>
    <w:rsid w:val="009D044F"/>
    <w:rsid w:val="009E540A"/>
    <w:rsid w:val="009F063B"/>
    <w:rsid w:val="009F6553"/>
    <w:rsid w:val="00A006A7"/>
    <w:rsid w:val="00A01046"/>
    <w:rsid w:val="00A06136"/>
    <w:rsid w:val="00A119B3"/>
    <w:rsid w:val="00A11E62"/>
    <w:rsid w:val="00A173BE"/>
    <w:rsid w:val="00A2403E"/>
    <w:rsid w:val="00A24B98"/>
    <w:rsid w:val="00A30F99"/>
    <w:rsid w:val="00A3735D"/>
    <w:rsid w:val="00A41BA0"/>
    <w:rsid w:val="00A420E7"/>
    <w:rsid w:val="00A53829"/>
    <w:rsid w:val="00A62336"/>
    <w:rsid w:val="00A7004A"/>
    <w:rsid w:val="00A70112"/>
    <w:rsid w:val="00A8026F"/>
    <w:rsid w:val="00A90951"/>
    <w:rsid w:val="00A976A4"/>
    <w:rsid w:val="00AA39AD"/>
    <w:rsid w:val="00AC1E11"/>
    <w:rsid w:val="00AD0A2C"/>
    <w:rsid w:val="00AD4282"/>
    <w:rsid w:val="00AE2EB0"/>
    <w:rsid w:val="00AE3383"/>
    <w:rsid w:val="00AE5779"/>
    <w:rsid w:val="00AF03C4"/>
    <w:rsid w:val="00AF1F47"/>
    <w:rsid w:val="00AF63B7"/>
    <w:rsid w:val="00AF6F70"/>
    <w:rsid w:val="00B01E89"/>
    <w:rsid w:val="00B03BF8"/>
    <w:rsid w:val="00B06E76"/>
    <w:rsid w:val="00B20526"/>
    <w:rsid w:val="00B22909"/>
    <w:rsid w:val="00B25A85"/>
    <w:rsid w:val="00B369B3"/>
    <w:rsid w:val="00B3771F"/>
    <w:rsid w:val="00B42736"/>
    <w:rsid w:val="00B5045F"/>
    <w:rsid w:val="00B520F3"/>
    <w:rsid w:val="00B52C37"/>
    <w:rsid w:val="00B54A76"/>
    <w:rsid w:val="00B62C81"/>
    <w:rsid w:val="00B64190"/>
    <w:rsid w:val="00B75D13"/>
    <w:rsid w:val="00B77210"/>
    <w:rsid w:val="00B83335"/>
    <w:rsid w:val="00B92D4B"/>
    <w:rsid w:val="00B93E31"/>
    <w:rsid w:val="00B9502F"/>
    <w:rsid w:val="00BA15FC"/>
    <w:rsid w:val="00BA5114"/>
    <w:rsid w:val="00BC380B"/>
    <w:rsid w:val="00BC7505"/>
    <w:rsid w:val="00BD0E78"/>
    <w:rsid w:val="00BD4153"/>
    <w:rsid w:val="00BD770D"/>
    <w:rsid w:val="00BE078B"/>
    <w:rsid w:val="00BE44F6"/>
    <w:rsid w:val="00BF0B3B"/>
    <w:rsid w:val="00BF37F9"/>
    <w:rsid w:val="00BF5744"/>
    <w:rsid w:val="00BF5CA4"/>
    <w:rsid w:val="00C037C3"/>
    <w:rsid w:val="00C10E8A"/>
    <w:rsid w:val="00C14DEE"/>
    <w:rsid w:val="00C2249D"/>
    <w:rsid w:val="00C2266B"/>
    <w:rsid w:val="00C252D0"/>
    <w:rsid w:val="00C25DC7"/>
    <w:rsid w:val="00C26F8F"/>
    <w:rsid w:val="00C274F4"/>
    <w:rsid w:val="00C31EAF"/>
    <w:rsid w:val="00C4230C"/>
    <w:rsid w:val="00C43901"/>
    <w:rsid w:val="00C43E22"/>
    <w:rsid w:val="00C50D8A"/>
    <w:rsid w:val="00C5152E"/>
    <w:rsid w:val="00C51A00"/>
    <w:rsid w:val="00C51D2E"/>
    <w:rsid w:val="00C51EAD"/>
    <w:rsid w:val="00C52510"/>
    <w:rsid w:val="00C52838"/>
    <w:rsid w:val="00C53407"/>
    <w:rsid w:val="00C56D17"/>
    <w:rsid w:val="00C57230"/>
    <w:rsid w:val="00C57FBF"/>
    <w:rsid w:val="00C630C8"/>
    <w:rsid w:val="00C67908"/>
    <w:rsid w:val="00C70072"/>
    <w:rsid w:val="00C72164"/>
    <w:rsid w:val="00C773F0"/>
    <w:rsid w:val="00C9709A"/>
    <w:rsid w:val="00CB273D"/>
    <w:rsid w:val="00CB52D0"/>
    <w:rsid w:val="00CB7060"/>
    <w:rsid w:val="00CB7695"/>
    <w:rsid w:val="00CC4117"/>
    <w:rsid w:val="00CC63C7"/>
    <w:rsid w:val="00CD118E"/>
    <w:rsid w:val="00CD44C0"/>
    <w:rsid w:val="00CE6092"/>
    <w:rsid w:val="00CE60DB"/>
    <w:rsid w:val="00CE6868"/>
    <w:rsid w:val="00CF1A3A"/>
    <w:rsid w:val="00CF4339"/>
    <w:rsid w:val="00D0444F"/>
    <w:rsid w:val="00D04963"/>
    <w:rsid w:val="00D10E8E"/>
    <w:rsid w:val="00D1495D"/>
    <w:rsid w:val="00D311AA"/>
    <w:rsid w:val="00D31EC7"/>
    <w:rsid w:val="00D3733E"/>
    <w:rsid w:val="00D409F9"/>
    <w:rsid w:val="00D43083"/>
    <w:rsid w:val="00D454CA"/>
    <w:rsid w:val="00D47530"/>
    <w:rsid w:val="00D478F1"/>
    <w:rsid w:val="00D5625A"/>
    <w:rsid w:val="00D67C77"/>
    <w:rsid w:val="00D76771"/>
    <w:rsid w:val="00D775BD"/>
    <w:rsid w:val="00D84D47"/>
    <w:rsid w:val="00D87E24"/>
    <w:rsid w:val="00D96076"/>
    <w:rsid w:val="00D96D8E"/>
    <w:rsid w:val="00DA0580"/>
    <w:rsid w:val="00DA05FF"/>
    <w:rsid w:val="00DA24C1"/>
    <w:rsid w:val="00DA7052"/>
    <w:rsid w:val="00DB3477"/>
    <w:rsid w:val="00DB3557"/>
    <w:rsid w:val="00DB5365"/>
    <w:rsid w:val="00DC2739"/>
    <w:rsid w:val="00DC6085"/>
    <w:rsid w:val="00DC7040"/>
    <w:rsid w:val="00DD03F4"/>
    <w:rsid w:val="00DD0C7C"/>
    <w:rsid w:val="00DE330A"/>
    <w:rsid w:val="00DE3DCD"/>
    <w:rsid w:val="00DF15EE"/>
    <w:rsid w:val="00DF7880"/>
    <w:rsid w:val="00E06119"/>
    <w:rsid w:val="00E07972"/>
    <w:rsid w:val="00E24478"/>
    <w:rsid w:val="00E26529"/>
    <w:rsid w:val="00E31980"/>
    <w:rsid w:val="00E33850"/>
    <w:rsid w:val="00E402D7"/>
    <w:rsid w:val="00E4252B"/>
    <w:rsid w:val="00E44AB8"/>
    <w:rsid w:val="00E45EB4"/>
    <w:rsid w:val="00E5239D"/>
    <w:rsid w:val="00E52645"/>
    <w:rsid w:val="00E53FDC"/>
    <w:rsid w:val="00E543E3"/>
    <w:rsid w:val="00E57FCF"/>
    <w:rsid w:val="00E64370"/>
    <w:rsid w:val="00E644B3"/>
    <w:rsid w:val="00E66056"/>
    <w:rsid w:val="00E719D2"/>
    <w:rsid w:val="00E835FC"/>
    <w:rsid w:val="00E85E33"/>
    <w:rsid w:val="00E85ECA"/>
    <w:rsid w:val="00E86379"/>
    <w:rsid w:val="00E91E6A"/>
    <w:rsid w:val="00E935E4"/>
    <w:rsid w:val="00E96752"/>
    <w:rsid w:val="00EA0557"/>
    <w:rsid w:val="00EA2251"/>
    <w:rsid w:val="00EA2560"/>
    <w:rsid w:val="00EA798A"/>
    <w:rsid w:val="00EC1732"/>
    <w:rsid w:val="00EC2702"/>
    <w:rsid w:val="00ED61D7"/>
    <w:rsid w:val="00ED78C0"/>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44F7C"/>
    <w:rsid w:val="00F477C6"/>
    <w:rsid w:val="00F50E3D"/>
    <w:rsid w:val="00F56E64"/>
    <w:rsid w:val="00F572A2"/>
    <w:rsid w:val="00F64BF5"/>
    <w:rsid w:val="00F7436D"/>
    <w:rsid w:val="00F76E41"/>
    <w:rsid w:val="00F8320D"/>
    <w:rsid w:val="00F92B9B"/>
    <w:rsid w:val="00F93B15"/>
    <w:rsid w:val="00F941F3"/>
    <w:rsid w:val="00F95D8B"/>
    <w:rsid w:val="00FA1236"/>
    <w:rsid w:val="00FB0B3B"/>
    <w:rsid w:val="00FB553F"/>
    <w:rsid w:val="00FC1EEE"/>
    <w:rsid w:val="00FC535F"/>
    <w:rsid w:val="00FD036E"/>
    <w:rsid w:val="00FE03AE"/>
    <w:rsid w:val="00FE1F8F"/>
    <w:rsid w:val="00FE391B"/>
    <w:rsid w:val="00FF2A6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D441-8AF5-4C67-9326-A107F00A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5</cp:revision>
  <cp:lastPrinted>2019-10-02T16:16:00Z</cp:lastPrinted>
  <dcterms:created xsi:type="dcterms:W3CDTF">2019-09-30T19:53:00Z</dcterms:created>
  <dcterms:modified xsi:type="dcterms:W3CDTF">2019-10-02T16:19:00Z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