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1B20" w14:textId="0052DD13" w:rsidR="004054A1" w:rsidRPr="004D34E1" w:rsidRDefault="004054A1" w:rsidP="004054A1">
      <w:pPr>
        <w:rPr>
          <w:sz w:val="22"/>
          <w:szCs w:val="22"/>
        </w:rPr>
      </w:pPr>
    </w:p>
    <w:p w14:paraId="0CDA7298" w14:textId="77777777" w:rsidR="004054A1" w:rsidRPr="004D34E1" w:rsidRDefault="004054A1" w:rsidP="00B55394">
      <w:pPr>
        <w:jc w:val="center"/>
        <w:rPr>
          <w:rFonts w:ascii="Times New Roman" w:hAnsi="Times New Roman" w:cs="Times New Roman"/>
          <w:sz w:val="22"/>
          <w:szCs w:val="22"/>
        </w:rPr>
      </w:pPr>
      <w:r w:rsidRPr="004D34E1">
        <w:rPr>
          <w:rFonts w:ascii="Times New Roman" w:hAnsi="Times New Roman" w:cs="Times New Roman"/>
          <w:sz w:val="22"/>
          <w:szCs w:val="22"/>
        </w:rPr>
        <w:t>TOWN OF PHILLIPSBURG</w:t>
      </w:r>
    </w:p>
    <w:p w14:paraId="336AEE23" w14:textId="2F8B7D7D" w:rsidR="004054A1" w:rsidRPr="004D34E1" w:rsidRDefault="004054A1" w:rsidP="00B55394">
      <w:pPr>
        <w:jc w:val="center"/>
        <w:rPr>
          <w:rFonts w:ascii="Times New Roman" w:hAnsi="Times New Roman" w:cs="Times New Roman"/>
          <w:sz w:val="22"/>
          <w:szCs w:val="22"/>
        </w:rPr>
      </w:pPr>
      <w:r w:rsidRPr="004D34E1">
        <w:rPr>
          <w:rFonts w:ascii="Times New Roman" w:hAnsi="Times New Roman" w:cs="Times New Roman"/>
          <w:sz w:val="22"/>
          <w:szCs w:val="22"/>
        </w:rPr>
        <w:t xml:space="preserve">Work Session </w:t>
      </w:r>
      <w:r w:rsidR="005F24F2" w:rsidRPr="004D34E1">
        <w:rPr>
          <w:rFonts w:ascii="Times New Roman" w:hAnsi="Times New Roman" w:cs="Times New Roman"/>
          <w:sz w:val="22"/>
          <w:szCs w:val="22"/>
        </w:rPr>
        <w:t xml:space="preserve">Amended </w:t>
      </w:r>
      <w:r w:rsidRPr="004D34E1">
        <w:rPr>
          <w:rFonts w:ascii="Times New Roman" w:hAnsi="Times New Roman" w:cs="Times New Roman"/>
          <w:sz w:val="22"/>
          <w:szCs w:val="22"/>
        </w:rPr>
        <w:t>Agenda</w:t>
      </w:r>
    </w:p>
    <w:p w14:paraId="283E820B" w14:textId="5B978F97" w:rsidR="004054A1" w:rsidRPr="004D34E1" w:rsidRDefault="00233B85" w:rsidP="00B55394">
      <w:pPr>
        <w:jc w:val="center"/>
        <w:rPr>
          <w:rFonts w:ascii="Times New Roman" w:hAnsi="Times New Roman" w:cs="Times New Roman"/>
          <w:sz w:val="22"/>
          <w:szCs w:val="22"/>
        </w:rPr>
      </w:pPr>
      <w:r>
        <w:rPr>
          <w:rFonts w:ascii="Times New Roman" w:hAnsi="Times New Roman" w:cs="Times New Roman"/>
          <w:sz w:val="22"/>
          <w:szCs w:val="22"/>
        </w:rPr>
        <w:t xml:space="preserve">November 12, </w:t>
      </w:r>
      <w:r w:rsidR="00F7405A" w:rsidRPr="004D34E1">
        <w:rPr>
          <w:rFonts w:ascii="Times New Roman" w:hAnsi="Times New Roman" w:cs="Times New Roman"/>
          <w:sz w:val="22"/>
          <w:szCs w:val="22"/>
        </w:rPr>
        <w:t>2019</w:t>
      </w:r>
      <w:r w:rsidR="004054A1" w:rsidRPr="004D34E1">
        <w:rPr>
          <w:rFonts w:ascii="Times New Roman" w:hAnsi="Times New Roman" w:cs="Times New Roman"/>
          <w:sz w:val="22"/>
          <w:szCs w:val="22"/>
        </w:rPr>
        <w:t>– 7:00 PM</w:t>
      </w:r>
    </w:p>
    <w:p w14:paraId="010FA4DC" w14:textId="35DBA88A" w:rsidR="004054A1" w:rsidRPr="004D34E1" w:rsidRDefault="00D55100" w:rsidP="00B55394">
      <w:pPr>
        <w:jc w:val="center"/>
        <w:rPr>
          <w:rFonts w:ascii="Times New Roman" w:hAnsi="Times New Roman" w:cs="Times New Roman"/>
          <w:sz w:val="22"/>
          <w:szCs w:val="22"/>
        </w:rPr>
      </w:pPr>
      <w:r w:rsidRPr="004D34E1">
        <w:rPr>
          <w:rFonts w:ascii="Times New Roman" w:hAnsi="Times New Roman" w:cs="Times New Roman"/>
          <w:sz w:val="22"/>
          <w:szCs w:val="22"/>
        </w:rPr>
        <w:t>Phillipsburg Housing Authority</w:t>
      </w:r>
    </w:p>
    <w:p w14:paraId="46DD76CC" w14:textId="654844CC" w:rsidR="003642A4" w:rsidRPr="004D34E1" w:rsidRDefault="003642A4" w:rsidP="00B55394">
      <w:pPr>
        <w:jc w:val="center"/>
        <w:rPr>
          <w:rFonts w:ascii="Times New Roman" w:hAnsi="Times New Roman" w:cs="Times New Roman"/>
          <w:b/>
          <w:sz w:val="22"/>
          <w:szCs w:val="22"/>
        </w:rPr>
      </w:pPr>
      <w:r w:rsidRPr="004D34E1">
        <w:rPr>
          <w:rFonts w:ascii="Times New Roman" w:hAnsi="Times New Roman" w:cs="Times New Roman"/>
          <w:b/>
          <w:sz w:val="22"/>
          <w:szCs w:val="22"/>
        </w:rPr>
        <w:t xml:space="preserve">ACTION </w:t>
      </w:r>
      <w:r w:rsidR="00D12394" w:rsidRPr="004D34E1">
        <w:rPr>
          <w:rFonts w:ascii="Times New Roman" w:hAnsi="Times New Roman" w:cs="Times New Roman"/>
          <w:b/>
          <w:sz w:val="22"/>
          <w:szCs w:val="22"/>
        </w:rPr>
        <w:t xml:space="preserve">WILL </w:t>
      </w:r>
      <w:r w:rsidRPr="004D34E1">
        <w:rPr>
          <w:rFonts w:ascii="Times New Roman" w:hAnsi="Times New Roman" w:cs="Times New Roman"/>
          <w:b/>
          <w:sz w:val="22"/>
          <w:szCs w:val="22"/>
        </w:rPr>
        <w:t xml:space="preserve">BE TAKEN </w:t>
      </w:r>
    </w:p>
    <w:p w14:paraId="7F06A282" w14:textId="4B6066A0" w:rsidR="004054A1" w:rsidRPr="00A73040" w:rsidRDefault="004054A1" w:rsidP="004054A1">
      <w:pPr>
        <w:rPr>
          <w:rFonts w:ascii="Times New Roman" w:hAnsi="Times New Roman" w:cs="Times New Roman"/>
          <w:sz w:val="20"/>
          <w:szCs w:val="20"/>
        </w:rPr>
      </w:pPr>
    </w:p>
    <w:p w14:paraId="3C955F78" w14:textId="77777777" w:rsidR="004054A1" w:rsidRPr="00A73040" w:rsidRDefault="004054A1" w:rsidP="004054A1">
      <w:pPr>
        <w:rPr>
          <w:rFonts w:ascii="Times New Roman" w:hAnsi="Times New Roman" w:cs="Times New Roman"/>
          <w:sz w:val="20"/>
          <w:szCs w:val="20"/>
        </w:rPr>
      </w:pPr>
      <w:r w:rsidRPr="00A73040">
        <w:rPr>
          <w:rFonts w:ascii="Times New Roman" w:hAnsi="Times New Roman" w:cs="Times New Roman"/>
          <w:sz w:val="20"/>
          <w:szCs w:val="20"/>
        </w:rPr>
        <w:t>1.       OPEN PUBLIC MEETING ACT STATEMENT</w:t>
      </w:r>
    </w:p>
    <w:p w14:paraId="497C5D61" w14:textId="77777777" w:rsidR="004054A1" w:rsidRPr="00A73040" w:rsidRDefault="004054A1" w:rsidP="004054A1">
      <w:pPr>
        <w:rPr>
          <w:rFonts w:ascii="Times New Roman" w:hAnsi="Times New Roman" w:cs="Times New Roman"/>
          <w:sz w:val="20"/>
          <w:szCs w:val="20"/>
        </w:rPr>
      </w:pPr>
      <w:r w:rsidRPr="00A73040">
        <w:rPr>
          <w:rFonts w:ascii="Times New Roman" w:hAnsi="Times New Roman" w:cs="Times New Roman"/>
          <w:sz w:val="20"/>
          <w:szCs w:val="20"/>
        </w:rPr>
        <w:t xml:space="preserve"> </w:t>
      </w:r>
    </w:p>
    <w:p w14:paraId="43172376" w14:textId="182FA6F0" w:rsidR="004054A1" w:rsidRPr="00A73040" w:rsidRDefault="00BB2BD3" w:rsidP="004054A1">
      <w:pPr>
        <w:rPr>
          <w:rFonts w:ascii="Times New Roman" w:hAnsi="Times New Roman" w:cs="Times New Roman"/>
          <w:sz w:val="20"/>
          <w:szCs w:val="20"/>
        </w:rPr>
      </w:pPr>
      <w:r w:rsidRPr="00A73040">
        <w:rPr>
          <w:rFonts w:ascii="Times New Roman" w:hAnsi="Times New Roman" w:cs="Times New Roman"/>
          <w:sz w:val="20"/>
          <w:szCs w:val="20"/>
        </w:rPr>
        <w:t>2.       PLEDGE OF ALLEGIANCE</w:t>
      </w:r>
    </w:p>
    <w:p w14:paraId="4C4F772C" w14:textId="77777777" w:rsidR="00BB2BD3" w:rsidRPr="00A73040" w:rsidRDefault="00BB2BD3" w:rsidP="004054A1">
      <w:pPr>
        <w:rPr>
          <w:rFonts w:ascii="Times New Roman" w:hAnsi="Times New Roman" w:cs="Times New Roman"/>
          <w:sz w:val="20"/>
          <w:szCs w:val="20"/>
        </w:rPr>
      </w:pPr>
    </w:p>
    <w:p w14:paraId="69B83BCF" w14:textId="69BBBBC4" w:rsidR="004054A1" w:rsidRPr="00A73040" w:rsidRDefault="00BB2BD3" w:rsidP="004054A1">
      <w:pPr>
        <w:rPr>
          <w:rFonts w:ascii="Times New Roman" w:hAnsi="Times New Roman" w:cs="Times New Roman"/>
          <w:sz w:val="20"/>
          <w:szCs w:val="20"/>
        </w:rPr>
      </w:pPr>
      <w:r w:rsidRPr="00A73040">
        <w:rPr>
          <w:rFonts w:ascii="Times New Roman" w:hAnsi="Times New Roman" w:cs="Times New Roman"/>
          <w:sz w:val="20"/>
          <w:szCs w:val="20"/>
        </w:rPr>
        <w:t>3</w:t>
      </w:r>
      <w:r w:rsidR="004054A1" w:rsidRPr="00A73040">
        <w:rPr>
          <w:rFonts w:ascii="Times New Roman" w:hAnsi="Times New Roman" w:cs="Times New Roman"/>
          <w:sz w:val="20"/>
          <w:szCs w:val="20"/>
        </w:rPr>
        <w:t>.​</w:t>
      </w:r>
      <w:r w:rsidRPr="00A73040">
        <w:rPr>
          <w:rFonts w:ascii="Times New Roman" w:hAnsi="Times New Roman" w:cs="Times New Roman"/>
          <w:sz w:val="20"/>
          <w:szCs w:val="20"/>
        </w:rPr>
        <w:t xml:space="preserve">       </w:t>
      </w:r>
      <w:r w:rsidR="004054A1" w:rsidRPr="00A73040">
        <w:rPr>
          <w:rFonts w:ascii="Times New Roman" w:hAnsi="Times New Roman" w:cs="Times New Roman"/>
          <w:sz w:val="20"/>
          <w:szCs w:val="20"/>
        </w:rPr>
        <w:t>ROLL CALL</w:t>
      </w:r>
    </w:p>
    <w:p w14:paraId="5BDB5B26" w14:textId="77777777" w:rsidR="004054A1" w:rsidRPr="00A73040" w:rsidRDefault="004054A1" w:rsidP="004054A1">
      <w:pPr>
        <w:rPr>
          <w:rFonts w:ascii="Times New Roman" w:hAnsi="Times New Roman" w:cs="Times New Roman"/>
          <w:sz w:val="20"/>
          <w:szCs w:val="20"/>
        </w:rPr>
      </w:pPr>
      <w:r w:rsidRPr="00A73040">
        <w:rPr>
          <w:rFonts w:ascii="Times New Roman" w:hAnsi="Times New Roman" w:cs="Times New Roman"/>
          <w:sz w:val="20"/>
          <w:szCs w:val="20"/>
        </w:rPr>
        <w:t xml:space="preserve"> </w:t>
      </w:r>
    </w:p>
    <w:p w14:paraId="2B3A9798" w14:textId="16E2DDC4" w:rsidR="004054A1" w:rsidRPr="00A73040" w:rsidRDefault="00BB2BD3" w:rsidP="004054A1">
      <w:pPr>
        <w:rPr>
          <w:rFonts w:ascii="Times New Roman" w:hAnsi="Times New Roman" w:cs="Times New Roman"/>
          <w:sz w:val="20"/>
          <w:szCs w:val="20"/>
        </w:rPr>
      </w:pPr>
      <w:r w:rsidRPr="00A73040">
        <w:rPr>
          <w:rFonts w:ascii="Times New Roman" w:hAnsi="Times New Roman" w:cs="Times New Roman"/>
          <w:sz w:val="20"/>
          <w:szCs w:val="20"/>
        </w:rPr>
        <w:t>4</w:t>
      </w:r>
      <w:r w:rsidR="004054A1" w:rsidRPr="00A73040">
        <w:rPr>
          <w:rFonts w:ascii="Times New Roman" w:hAnsi="Times New Roman" w:cs="Times New Roman"/>
          <w:sz w:val="20"/>
          <w:szCs w:val="20"/>
        </w:rPr>
        <w:t>.</w:t>
      </w:r>
      <w:r w:rsidRPr="00A73040">
        <w:rPr>
          <w:rFonts w:ascii="Times New Roman" w:hAnsi="Times New Roman" w:cs="Times New Roman"/>
          <w:sz w:val="20"/>
          <w:szCs w:val="20"/>
        </w:rPr>
        <w:t xml:space="preserve">      </w:t>
      </w:r>
      <w:r w:rsidR="004054A1" w:rsidRPr="00A73040">
        <w:rPr>
          <w:rFonts w:ascii="Times New Roman" w:hAnsi="Times New Roman" w:cs="Times New Roman"/>
          <w:sz w:val="20"/>
          <w:szCs w:val="20"/>
        </w:rPr>
        <w:t>PUBLIC COMMENTS</w:t>
      </w:r>
    </w:p>
    <w:p w14:paraId="7EBE1776" w14:textId="77777777" w:rsidR="00657AD6" w:rsidRDefault="004054A1" w:rsidP="00657AD6">
      <w:pPr>
        <w:rPr>
          <w:rFonts w:ascii="Times New Roman" w:hAnsi="Times New Roman" w:cs="Times New Roman"/>
          <w:sz w:val="20"/>
          <w:szCs w:val="20"/>
        </w:rPr>
      </w:pPr>
      <w:r w:rsidRPr="00A73040">
        <w:rPr>
          <w:rFonts w:ascii="Times New Roman" w:hAnsi="Times New Roman" w:cs="Times New Roman"/>
          <w:sz w:val="20"/>
          <w:szCs w:val="20"/>
        </w:rPr>
        <w:t xml:space="preserve"> </w:t>
      </w:r>
    </w:p>
    <w:p w14:paraId="3AD4FBC4" w14:textId="03F1C2BE" w:rsidR="004D34E1" w:rsidRPr="00657AD6" w:rsidRDefault="00657AD6" w:rsidP="00657AD6">
      <w:pPr>
        <w:rPr>
          <w:rFonts w:ascii="Times New Roman" w:hAnsi="Times New Roman" w:cs="Times New Roman"/>
          <w:sz w:val="20"/>
          <w:szCs w:val="20"/>
        </w:rPr>
      </w:pPr>
      <w:r>
        <w:rPr>
          <w:rFonts w:ascii="Times New Roman" w:eastAsia="Times New Roman" w:hAnsi="Times New Roman" w:cs="Times New Roman"/>
          <w:color w:val="000000"/>
          <w:spacing w:val="-2"/>
          <w:sz w:val="20"/>
          <w:szCs w:val="20"/>
        </w:rPr>
        <w:t>5</w:t>
      </w:r>
      <w:r w:rsidR="004D34E1" w:rsidRPr="00A73040">
        <w:rPr>
          <w:rFonts w:ascii="Times New Roman" w:eastAsia="Times New Roman" w:hAnsi="Times New Roman" w:cs="Times New Roman"/>
          <w:color w:val="000000"/>
          <w:spacing w:val="-2"/>
          <w:sz w:val="20"/>
          <w:szCs w:val="20"/>
        </w:rPr>
        <w:t xml:space="preserve">.    </w:t>
      </w:r>
      <w:r w:rsidR="00233B85">
        <w:rPr>
          <w:rFonts w:ascii="Times New Roman" w:eastAsia="Times New Roman" w:hAnsi="Times New Roman" w:cs="Times New Roman"/>
          <w:color w:val="000000"/>
          <w:spacing w:val="-2"/>
          <w:sz w:val="20"/>
          <w:szCs w:val="20"/>
        </w:rPr>
        <w:t xml:space="preserve">   ORDINANCES:</w:t>
      </w:r>
    </w:p>
    <w:p w14:paraId="6AFB9FC8" w14:textId="2CF8907B" w:rsidR="00233B85" w:rsidRDefault="00233B85" w:rsidP="00233B85">
      <w:pPr>
        <w:suppressAutoHyphens/>
        <w:jc w:val="center"/>
        <w:rPr>
          <w:rFonts w:ascii="Arial" w:hAnsi="Arial"/>
          <w:b/>
          <w:spacing w:val="-3"/>
        </w:rPr>
      </w:pPr>
      <w:r>
        <w:rPr>
          <w:rFonts w:ascii="Times New Roman" w:eastAsia="Times New Roman" w:hAnsi="Times New Roman" w:cs="Times New Roman"/>
          <w:color w:val="000000"/>
          <w:spacing w:val="-2"/>
          <w:sz w:val="20"/>
          <w:szCs w:val="20"/>
        </w:rPr>
        <w:tab/>
      </w:r>
    </w:p>
    <w:p w14:paraId="522DA348" w14:textId="3EDC4F47" w:rsidR="00233B85" w:rsidRPr="00233B85" w:rsidRDefault="00233B85" w:rsidP="00233B85">
      <w:pPr>
        <w:suppressAutoHyphens/>
        <w:rPr>
          <w:rFonts w:ascii="Times New Roman" w:hAnsi="Times New Roman" w:cs="Times New Roman"/>
          <w:bCs/>
          <w:spacing w:val="-3"/>
          <w:sz w:val="22"/>
          <w:szCs w:val="22"/>
        </w:rPr>
      </w:pPr>
      <w:r>
        <w:rPr>
          <w:rFonts w:ascii="Times New Roman" w:hAnsi="Times New Roman" w:cs="Times New Roman"/>
          <w:bCs/>
          <w:spacing w:val="-3"/>
          <w:sz w:val="22"/>
          <w:szCs w:val="22"/>
        </w:rPr>
        <w:t xml:space="preserve">       </w:t>
      </w:r>
      <w:r w:rsidRPr="00233B85">
        <w:rPr>
          <w:rFonts w:ascii="Times New Roman" w:hAnsi="Times New Roman" w:cs="Times New Roman"/>
          <w:bCs/>
          <w:spacing w:val="-3"/>
          <w:sz w:val="22"/>
          <w:szCs w:val="22"/>
        </w:rPr>
        <w:t>O:  2019 - 32</w:t>
      </w:r>
    </w:p>
    <w:p w14:paraId="3BDDE317" w14:textId="77777777" w:rsidR="00233B85" w:rsidRPr="00233B85" w:rsidRDefault="00233B85" w:rsidP="00233B85">
      <w:pPr>
        <w:tabs>
          <w:tab w:val="left" w:pos="924"/>
          <w:tab w:val="left" w:pos="4608"/>
        </w:tabs>
        <w:suppressAutoHyphens/>
        <w:jc w:val="both"/>
        <w:rPr>
          <w:rFonts w:ascii="Times New Roman" w:hAnsi="Times New Roman" w:cs="Times New Roman"/>
          <w:bCs/>
          <w:spacing w:val="-3"/>
          <w:sz w:val="22"/>
          <w:szCs w:val="22"/>
        </w:rPr>
      </w:pPr>
    </w:p>
    <w:p w14:paraId="7DC04DD9" w14:textId="64D44D26" w:rsidR="003469B4" w:rsidRPr="00233B85" w:rsidRDefault="00233B85" w:rsidP="00233B85">
      <w:pPr>
        <w:tabs>
          <w:tab w:val="left" w:pos="924"/>
          <w:tab w:val="left" w:pos="4608"/>
        </w:tabs>
        <w:suppressAutoHyphens/>
        <w:ind w:left="924" w:right="924" w:hanging="924"/>
        <w:jc w:val="both"/>
        <w:rPr>
          <w:rFonts w:ascii="Times New Roman" w:hAnsi="Times New Roman" w:cs="Times New Roman"/>
          <w:bCs/>
          <w:spacing w:val="-3"/>
          <w:sz w:val="20"/>
          <w:szCs w:val="20"/>
        </w:rPr>
      </w:pPr>
      <w:r w:rsidRPr="00233B85">
        <w:rPr>
          <w:rFonts w:ascii="Times New Roman" w:hAnsi="Times New Roman" w:cs="Times New Roman"/>
          <w:bCs/>
          <w:spacing w:val="-3"/>
          <w:sz w:val="22"/>
          <w:szCs w:val="22"/>
        </w:rPr>
        <w:tab/>
      </w:r>
      <w:r w:rsidRPr="00233B85">
        <w:rPr>
          <w:rFonts w:ascii="Times New Roman" w:hAnsi="Times New Roman" w:cs="Times New Roman"/>
          <w:bCs/>
          <w:sz w:val="20"/>
          <w:szCs w:val="20"/>
        </w:rPr>
        <w:t>BOND ORDINANCE AMENDING AND SUPPLEMENTING BOND ORDINANCE NUMBER 2019-19 HERETOFORE FINALLY ADOPTED AUGUST 20, 2019 TO INCREASE THE APPROPRIATION THEREIN BY $457,000 AND TO INCREASE THE AUTHORIZATION OF BONDS OR NOTES THEREIN BY $435,000 TO FINANCE THE ADDITIONAL COSTS THEREOF</w:t>
      </w:r>
    </w:p>
    <w:p w14:paraId="0717C9E9" w14:textId="493803ED" w:rsidR="004D34E1" w:rsidRPr="00A73040" w:rsidRDefault="004D34E1" w:rsidP="00233B85">
      <w:pPr>
        <w:autoSpaceDE w:val="0"/>
        <w:autoSpaceDN w:val="0"/>
        <w:adjustRightInd w:val="0"/>
        <w:ind w:firstLine="720"/>
        <w:rPr>
          <w:rFonts w:ascii="Times New Roman" w:hAnsi="Times New Roman" w:cs="Times New Roman"/>
          <w:sz w:val="20"/>
          <w:szCs w:val="20"/>
        </w:rPr>
      </w:pPr>
    </w:p>
    <w:p w14:paraId="23EC790F" w14:textId="77777777" w:rsidR="004D34E1" w:rsidRPr="00A73040" w:rsidRDefault="004D34E1" w:rsidP="007850FF">
      <w:pPr>
        <w:rPr>
          <w:rFonts w:ascii="Times New Roman" w:hAnsi="Times New Roman" w:cs="Times New Roman"/>
          <w:sz w:val="20"/>
          <w:szCs w:val="20"/>
        </w:rPr>
      </w:pPr>
    </w:p>
    <w:p w14:paraId="25A53DDD" w14:textId="6785FB3B" w:rsidR="00233B85" w:rsidRDefault="00657AD6" w:rsidP="00233B85">
      <w:pPr>
        <w:tabs>
          <w:tab w:val="left" w:pos="432"/>
          <w:tab w:val="left" w:pos="432"/>
        </w:tabs>
        <w:spacing w:before="199"/>
        <w:rPr>
          <w:rFonts w:ascii="Times New Roman" w:eastAsia="Times New Roman" w:hAnsi="Times New Roman" w:cs="Times New Roman"/>
          <w:color w:val="000000"/>
          <w:spacing w:val="-2"/>
          <w:sz w:val="20"/>
          <w:szCs w:val="20"/>
        </w:rPr>
      </w:pPr>
      <w:r>
        <w:rPr>
          <w:rFonts w:ascii="Times New Roman" w:hAnsi="Times New Roman" w:cs="Times New Roman"/>
          <w:sz w:val="20"/>
          <w:szCs w:val="20"/>
        </w:rPr>
        <w:t>6</w:t>
      </w:r>
      <w:r w:rsidR="004D34E1" w:rsidRPr="00A73040">
        <w:rPr>
          <w:rFonts w:ascii="Times New Roman" w:hAnsi="Times New Roman" w:cs="Times New Roman"/>
          <w:sz w:val="20"/>
          <w:szCs w:val="20"/>
        </w:rPr>
        <w:t xml:space="preserve">.    </w:t>
      </w:r>
      <w:r w:rsidR="00233B85" w:rsidRPr="00A73040">
        <w:rPr>
          <w:rFonts w:ascii="Times New Roman" w:eastAsia="Times New Roman" w:hAnsi="Times New Roman" w:cs="Times New Roman"/>
          <w:color w:val="000000"/>
          <w:spacing w:val="-2"/>
          <w:sz w:val="20"/>
          <w:szCs w:val="20"/>
        </w:rPr>
        <w:t>RESOLUTIONS:</w:t>
      </w:r>
    </w:p>
    <w:p w14:paraId="0A1FD9D8" w14:textId="08784A96" w:rsidR="00233B85" w:rsidRPr="00233B85" w:rsidRDefault="00233B85" w:rsidP="00233B85">
      <w:pPr>
        <w:tabs>
          <w:tab w:val="left" w:pos="432"/>
          <w:tab w:val="left" w:pos="432"/>
        </w:tabs>
        <w:spacing w:before="199"/>
        <w:rPr>
          <w:rFonts w:ascii="Times New Roman" w:eastAsia="Times New Roman" w:hAnsi="Times New Roman" w:cs="Times New Roman"/>
          <w:color w:val="000000"/>
          <w:spacing w:val="-2"/>
          <w:sz w:val="22"/>
          <w:szCs w:val="22"/>
        </w:rPr>
      </w:pPr>
      <w:r>
        <w:rPr>
          <w:rFonts w:ascii="Times New Roman" w:eastAsia="Times New Roman" w:hAnsi="Times New Roman" w:cs="Times New Roman"/>
          <w:color w:val="000000"/>
          <w:spacing w:val="-2"/>
          <w:sz w:val="20"/>
          <w:szCs w:val="20"/>
        </w:rPr>
        <w:tab/>
      </w:r>
      <w:r w:rsidRPr="00233B85">
        <w:rPr>
          <w:rFonts w:ascii="Times New Roman" w:hAnsi="Times New Roman" w:cs="Times New Roman"/>
          <w:color w:val="000000"/>
          <w:sz w:val="22"/>
          <w:szCs w:val="22"/>
        </w:rPr>
        <w:t>R:  2019 - 222</w:t>
      </w:r>
    </w:p>
    <w:p w14:paraId="02F4ECDE" w14:textId="77777777" w:rsidR="00233B85" w:rsidRPr="00233B85" w:rsidRDefault="00233B85" w:rsidP="00233B85">
      <w:pPr>
        <w:autoSpaceDE w:val="0"/>
        <w:autoSpaceDN w:val="0"/>
        <w:adjustRightInd w:val="0"/>
        <w:rPr>
          <w:rFonts w:ascii="Times New Roman" w:hAnsi="Times New Roman" w:cs="Times New Roman"/>
          <w:color w:val="000000"/>
          <w:sz w:val="22"/>
          <w:szCs w:val="22"/>
        </w:rPr>
      </w:pPr>
    </w:p>
    <w:p w14:paraId="092FB95F" w14:textId="77777777" w:rsidR="00233B85" w:rsidRPr="00657AD6" w:rsidRDefault="00233B85" w:rsidP="00657AD6">
      <w:pPr>
        <w:autoSpaceDE w:val="0"/>
        <w:autoSpaceDN w:val="0"/>
        <w:adjustRightInd w:val="0"/>
        <w:ind w:left="1080" w:right="1080"/>
        <w:jc w:val="both"/>
        <w:rPr>
          <w:rFonts w:ascii="Times New Roman" w:hAnsi="Times New Roman" w:cs="Times New Roman"/>
          <w:color w:val="000000"/>
          <w:sz w:val="22"/>
          <w:szCs w:val="22"/>
        </w:rPr>
      </w:pPr>
      <w:r w:rsidRPr="00657AD6">
        <w:rPr>
          <w:rFonts w:ascii="Times New Roman" w:hAnsi="Times New Roman" w:cs="Times New Roman"/>
          <w:color w:val="000000"/>
          <w:sz w:val="22"/>
          <w:szCs w:val="22"/>
        </w:rPr>
        <w:t>RESOLUTION AUTHORIZING AWARD OF A CONTRACT FOR PROFESSIONAL SERVICES WITH RK OCCUPATIONAL &amp; ENVIRONMENTAL ANALYSIS, INC FOR TRANSMISSION ELECTRON MICROSCOPY AIR SAMPLING OF ASBESTOS</w:t>
      </w:r>
    </w:p>
    <w:p w14:paraId="11012695" w14:textId="06E73840" w:rsidR="00233B85" w:rsidRDefault="00233B85" w:rsidP="00233B85">
      <w:pPr>
        <w:tabs>
          <w:tab w:val="left" w:pos="432"/>
          <w:tab w:val="left" w:pos="432"/>
        </w:tabs>
        <w:spacing w:before="199"/>
        <w:rPr>
          <w:rFonts w:ascii="Times New Roman" w:eastAsia="Times New Roman" w:hAnsi="Times New Roman" w:cs="Times New Roman"/>
          <w:color w:val="000000"/>
          <w:spacing w:val="-2"/>
          <w:sz w:val="20"/>
          <w:szCs w:val="20"/>
        </w:rPr>
      </w:pPr>
    </w:p>
    <w:p w14:paraId="474F07DC" w14:textId="7760860C" w:rsidR="00657AD6" w:rsidRPr="00657AD6" w:rsidRDefault="00657AD6" w:rsidP="00657AD6">
      <w:pPr>
        <w:autoSpaceDE w:val="0"/>
        <w:autoSpaceDN w:val="0"/>
        <w:adjustRightInd w:val="0"/>
        <w:rPr>
          <w:color w:val="000000"/>
        </w:rPr>
      </w:pPr>
      <w:r>
        <w:rPr>
          <w:color w:val="000000"/>
        </w:rPr>
        <w:t xml:space="preserve">         </w:t>
      </w:r>
      <w:r w:rsidRPr="00657AD6">
        <w:rPr>
          <w:color w:val="000000"/>
        </w:rPr>
        <w:t>R:  2019-223</w:t>
      </w:r>
    </w:p>
    <w:p w14:paraId="3DED618F" w14:textId="77777777" w:rsidR="00657AD6" w:rsidRPr="00657AD6" w:rsidRDefault="00657AD6" w:rsidP="00657AD6">
      <w:pPr>
        <w:autoSpaceDE w:val="0"/>
        <w:autoSpaceDN w:val="0"/>
        <w:adjustRightInd w:val="0"/>
        <w:rPr>
          <w:color w:val="000000"/>
        </w:rPr>
      </w:pPr>
    </w:p>
    <w:p w14:paraId="56C46E3C" w14:textId="77777777" w:rsidR="00657AD6" w:rsidRPr="00657AD6" w:rsidRDefault="00657AD6" w:rsidP="00657AD6">
      <w:pPr>
        <w:autoSpaceDE w:val="0"/>
        <w:autoSpaceDN w:val="0"/>
        <w:adjustRightInd w:val="0"/>
        <w:ind w:left="1080" w:right="1080"/>
        <w:rPr>
          <w:color w:val="000000"/>
        </w:rPr>
      </w:pPr>
      <w:r w:rsidRPr="00657AD6">
        <w:rPr>
          <w:color w:val="000000"/>
        </w:rPr>
        <w:t>RESOLUTION AUTHORIZING AWARD OF A CONTRACT FOR PROFESSIONAL SERVICES WITH RK OCCUPATIONAL &amp; ENVIRONMENTAL ANALYSIS, INC FOR INDOOR AIR QUALITY TESTING AT 675 CORLISS AVENUE</w:t>
      </w:r>
    </w:p>
    <w:p w14:paraId="3A65E43E" w14:textId="65AE27AB" w:rsidR="00233B85" w:rsidRDefault="00657AD6" w:rsidP="00233B85">
      <w:pPr>
        <w:tabs>
          <w:tab w:val="left" w:pos="432"/>
          <w:tab w:val="left" w:pos="432"/>
        </w:tabs>
        <w:spacing w:before="199"/>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ab/>
      </w:r>
    </w:p>
    <w:p w14:paraId="6920205D" w14:textId="68B6B99E" w:rsidR="00B43164" w:rsidRPr="00B43164" w:rsidRDefault="00B43164" w:rsidP="00B43164">
      <w:pPr>
        <w:rPr>
          <w:rFonts w:ascii="Times New Roman" w:hAnsi="Times New Roman"/>
          <w:sz w:val="22"/>
          <w:szCs w:val="22"/>
        </w:rPr>
      </w:pPr>
      <w:r>
        <w:rPr>
          <w:rFonts w:ascii="Times New Roman" w:hAnsi="Times New Roman"/>
          <w:sz w:val="22"/>
          <w:szCs w:val="22"/>
        </w:rPr>
        <w:t xml:space="preserve">         </w:t>
      </w:r>
      <w:r w:rsidRPr="00B43164">
        <w:rPr>
          <w:rFonts w:ascii="Times New Roman" w:hAnsi="Times New Roman"/>
          <w:sz w:val="22"/>
          <w:szCs w:val="22"/>
        </w:rPr>
        <w:t>R: 2019 - 224</w:t>
      </w:r>
    </w:p>
    <w:p w14:paraId="10867C36" w14:textId="77777777" w:rsidR="00B43164" w:rsidRPr="00B43164" w:rsidRDefault="00B43164" w:rsidP="00B43164">
      <w:pPr>
        <w:rPr>
          <w:rFonts w:ascii="Times New Roman" w:hAnsi="Times New Roman"/>
          <w:sz w:val="22"/>
          <w:szCs w:val="22"/>
        </w:rPr>
      </w:pPr>
    </w:p>
    <w:p w14:paraId="1257D0BA" w14:textId="77777777" w:rsidR="00B43164" w:rsidRPr="00B43164" w:rsidRDefault="00B43164" w:rsidP="00B43164">
      <w:pPr>
        <w:ind w:left="720"/>
        <w:rPr>
          <w:rFonts w:ascii="Times New Roman" w:hAnsi="Times New Roman"/>
          <w:sz w:val="22"/>
          <w:szCs w:val="22"/>
        </w:rPr>
      </w:pPr>
      <w:r w:rsidRPr="00B43164">
        <w:rPr>
          <w:rFonts w:ascii="Times New Roman" w:hAnsi="Times New Roman"/>
          <w:sz w:val="22"/>
          <w:szCs w:val="22"/>
        </w:rPr>
        <w:t xml:space="preserve">RESOLUTION OF THE TOWN COUNCIL OF THE TOWN OF PHILLIPSBURG, COUNTY OF WARREN, STATE OF NEW JERSEY, REQUESTING THE ADMINISTRATION, AND MORE SPECIFICALLY MAYOR STEPHEN R. ELLIS, TO TAKE IMMEDIATE STEPS IN ORDER TO RELOCATE THE POLICE DEPARTMENT TO THE ANDOVER MORRIS SCHOOL PRIOR TO THE END OF 2019 </w:t>
      </w:r>
    </w:p>
    <w:p w14:paraId="6619F97C" w14:textId="77777777" w:rsidR="003469B4" w:rsidRPr="00A73040" w:rsidRDefault="003469B4" w:rsidP="00996D12">
      <w:pPr>
        <w:rPr>
          <w:rFonts w:ascii="Times New Roman" w:hAnsi="Times New Roman" w:cs="Times New Roman"/>
          <w:sz w:val="20"/>
          <w:szCs w:val="20"/>
        </w:rPr>
      </w:pPr>
    </w:p>
    <w:p w14:paraId="554298C2" w14:textId="77777777" w:rsidR="00533AD9" w:rsidRPr="00A73040" w:rsidRDefault="00533AD9" w:rsidP="00D12394">
      <w:pPr>
        <w:rPr>
          <w:rFonts w:ascii="Times New Roman" w:hAnsi="Times New Roman" w:cs="Times New Roman"/>
          <w:sz w:val="20"/>
          <w:szCs w:val="20"/>
        </w:rPr>
      </w:pPr>
    </w:p>
    <w:p w14:paraId="11DBA6B0" w14:textId="2AFA3E0E" w:rsidR="00A07AE6" w:rsidRDefault="00A07AE6" w:rsidP="00A07AE6">
      <w:pPr>
        <w:rPr>
          <w:rFonts w:ascii="Times New Roman" w:hAnsi="Times New Roman"/>
          <w:sz w:val="22"/>
          <w:szCs w:val="22"/>
        </w:rPr>
      </w:pPr>
      <w:r w:rsidRPr="00A07AE6">
        <w:rPr>
          <w:rFonts w:ascii="Times New Roman" w:hAnsi="Times New Roman"/>
          <w:sz w:val="22"/>
          <w:szCs w:val="22"/>
        </w:rPr>
        <w:lastRenderedPageBreak/>
        <w:t xml:space="preserve">R:  2019 </w:t>
      </w:r>
      <w:r>
        <w:rPr>
          <w:rFonts w:ascii="Times New Roman" w:hAnsi="Times New Roman"/>
          <w:sz w:val="22"/>
          <w:szCs w:val="22"/>
        </w:rPr>
        <w:t>–</w:t>
      </w:r>
      <w:r w:rsidRPr="00A07AE6">
        <w:rPr>
          <w:rFonts w:ascii="Times New Roman" w:hAnsi="Times New Roman"/>
          <w:sz w:val="22"/>
          <w:szCs w:val="22"/>
        </w:rPr>
        <w:t xml:space="preserve"> 225</w:t>
      </w:r>
    </w:p>
    <w:p w14:paraId="777FA4AD" w14:textId="77777777" w:rsidR="00A07AE6" w:rsidRPr="00A07AE6" w:rsidRDefault="00A07AE6" w:rsidP="00A07AE6">
      <w:pPr>
        <w:rPr>
          <w:rFonts w:ascii="Times New Roman" w:hAnsi="Times New Roman"/>
          <w:sz w:val="22"/>
          <w:szCs w:val="22"/>
        </w:rPr>
      </w:pPr>
    </w:p>
    <w:p w14:paraId="3296689C" w14:textId="77777777" w:rsidR="00A07AE6" w:rsidRPr="00A07AE6" w:rsidRDefault="00A07AE6" w:rsidP="00A07AE6">
      <w:pPr>
        <w:ind w:left="720"/>
        <w:rPr>
          <w:rFonts w:ascii="Times New Roman" w:hAnsi="Times New Roman"/>
          <w:sz w:val="22"/>
          <w:szCs w:val="22"/>
        </w:rPr>
      </w:pPr>
      <w:r w:rsidRPr="00A07AE6">
        <w:rPr>
          <w:rFonts w:ascii="Times New Roman" w:hAnsi="Times New Roman"/>
          <w:sz w:val="22"/>
          <w:szCs w:val="22"/>
        </w:rPr>
        <w:t>RESOLUTION OF THE TOWN COUNCIL OF THE TOWN OF PHILLIPSBURG, COUNTY OF WARREN, STATE OF NEW JERSEY, RESCINDING AN AWARD OF A CONTRACT FOR THE ARMORY BUILDING REPURPOSING, PHASE 1 TO CMG OF EASTON INC. IN THE AMOUNT OF $1,560,000</w:t>
      </w:r>
    </w:p>
    <w:p w14:paraId="7980D9DC" w14:textId="5D2B63F2" w:rsidR="00A07AE6" w:rsidRDefault="00A07AE6" w:rsidP="00417412">
      <w:pPr>
        <w:rPr>
          <w:rFonts w:ascii="Times New Roman" w:eastAsia="Times New Roman" w:hAnsi="Times New Roman" w:cs="Times New Roman"/>
          <w:bCs/>
          <w:sz w:val="20"/>
          <w:szCs w:val="20"/>
        </w:rPr>
      </w:pPr>
      <w:bookmarkStart w:id="0" w:name="_GoBack"/>
      <w:bookmarkEnd w:id="0"/>
    </w:p>
    <w:p w14:paraId="64A611FB" w14:textId="520CA692" w:rsidR="00A07AE6" w:rsidRDefault="00A07AE6" w:rsidP="00417412">
      <w:pPr>
        <w:rPr>
          <w:rFonts w:ascii="Times New Roman" w:eastAsia="Times New Roman" w:hAnsi="Times New Roman" w:cs="Times New Roman"/>
          <w:bCs/>
          <w:sz w:val="20"/>
          <w:szCs w:val="20"/>
        </w:rPr>
      </w:pPr>
    </w:p>
    <w:p w14:paraId="3C83A479" w14:textId="77777777" w:rsidR="00A07AE6" w:rsidRDefault="00A07AE6" w:rsidP="00417412">
      <w:pPr>
        <w:rPr>
          <w:rFonts w:ascii="Times New Roman" w:eastAsia="Times New Roman" w:hAnsi="Times New Roman" w:cs="Times New Roman"/>
          <w:bCs/>
          <w:sz w:val="20"/>
          <w:szCs w:val="20"/>
        </w:rPr>
      </w:pPr>
    </w:p>
    <w:p w14:paraId="1AC89D32" w14:textId="77777777" w:rsidR="00A07AE6" w:rsidRDefault="00A07AE6" w:rsidP="00417412">
      <w:pPr>
        <w:rPr>
          <w:rFonts w:ascii="Times New Roman" w:eastAsia="Times New Roman" w:hAnsi="Times New Roman" w:cs="Times New Roman"/>
          <w:bCs/>
          <w:sz w:val="20"/>
          <w:szCs w:val="20"/>
        </w:rPr>
      </w:pPr>
    </w:p>
    <w:p w14:paraId="178A4442" w14:textId="2149798B" w:rsidR="0076535A" w:rsidRPr="00A73040" w:rsidRDefault="00657AD6" w:rsidP="00417412">
      <w:pPr>
        <w:rPr>
          <w:rFonts w:ascii="Times New Roman" w:eastAsia="Times New Roman" w:hAnsi="Times New Roman" w:cs="Times New Roman"/>
          <w:b/>
          <w:sz w:val="20"/>
          <w:szCs w:val="20"/>
        </w:rPr>
      </w:pPr>
      <w:r>
        <w:rPr>
          <w:rFonts w:ascii="Times New Roman" w:eastAsia="Times New Roman" w:hAnsi="Times New Roman" w:cs="Times New Roman"/>
          <w:bCs/>
          <w:sz w:val="20"/>
          <w:szCs w:val="20"/>
        </w:rPr>
        <w:t>7</w:t>
      </w:r>
      <w:r w:rsidR="004D34E1" w:rsidRPr="00A73040">
        <w:rPr>
          <w:rFonts w:ascii="Times New Roman" w:eastAsia="Times New Roman" w:hAnsi="Times New Roman" w:cs="Times New Roman"/>
          <w:bCs/>
          <w:sz w:val="20"/>
          <w:szCs w:val="20"/>
        </w:rPr>
        <w:t>.</w:t>
      </w:r>
      <w:r w:rsidR="004D34E1" w:rsidRPr="00A73040">
        <w:rPr>
          <w:rFonts w:ascii="Times New Roman" w:eastAsia="Times New Roman" w:hAnsi="Times New Roman" w:cs="Times New Roman"/>
          <w:b/>
          <w:sz w:val="20"/>
          <w:szCs w:val="20"/>
        </w:rPr>
        <w:t xml:space="preserve">  </w:t>
      </w:r>
      <w:r w:rsidR="00533AD9" w:rsidRPr="00A73040">
        <w:rPr>
          <w:rFonts w:ascii="Times New Roman" w:eastAsia="Times New Roman" w:hAnsi="Times New Roman" w:cs="Times New Roman"/>
          <w:b/>
          <w:sz w:val="20"/>
          <w:szCs w:val="20"/>
        </w:rPr>
        <w:t xml:space="preserve">    </w:t>
      </w:r>
      <w:r w:rsidR="00533AD9" w:rsidRPr="00A73040">
        <w:rPr>
          <w:rFonts w:ascii="Times New Roman" w:hAnsi="Times New Roman" w:cs="Times New Roman"/>
          <w:sz w:val="20"/>
          <w:szCs w:val="20"/>
        </w:rPr>
        <w:t>OPEN TIME</w:t>
      </w:r>
      <w:r w:rsidR="0076535A" w:rsidRPr="00A73040">
        <w:rPr>
          <w:rFonts w:ascii="Times New Roman" w:hAnsi="Times New Roman" w:cs="Times New Roman"/>
          <w:sz w:val="20"/>
          <w:szCs w:val="20"/>
        </w:rPr>
        <w:tab/>
      </w:r>
      <w:r w:rsidR="0076535A" w:rsidRPr="00A73040">
        <w:rPr>
          <w:rFonts w:ascii="Times New Roman" w:hAnsi="Times New Roman" w:cs="Times New Roman"/>
          <w:sz w:val="20"/>
          <w:szCs w:val="20"/>
        </w:rPr>
        <w:tab/>
      </w:r>
    </w:p>
    <w:p w14:paraId="404694B2" w14:textId="77777777" w:rsidR="003469B4" w:rsidRPr="00A73040" w:rsidRDefault="003469B4" w:rsidP="004054A1">
      <w:pPr>
        <w:rPr>
          <w:rFonts w:ascii="Times New Roman" w:hAnsi="Times New Roman" w:cs="Times New Roman"/>
          <w:sz w:val="20"/>
          <w:szCs w:val="20"/>
        </w:rPr>
      </w:pPr>
    </w:p>
    <w:p w14:paraId="778C2300" w14:textId="07DF514A" w:rsidR="004054A1" w:rsidRPr="00A73040" w:rsidRDefault="004054A1" w:rsidP="004054A1">
      <w:pPr>
        <w:rPr>
          <w:rFonts w:ascii="Times New Roman" w:hAnsi="Times New Roman" w:cs="Times New Roman"/>
          <w:sz w:val="20"/>
          <w:szCs w:val="20"/>
        </w:rPr>
      </w:pPr>
    </w:p>
    <w:p w14:paraId="21D32DB6" w14:textId="0B580429" w:rsidR="004054A1" w:rsidRPr="00A73040" w:rsidRDefault="004054A1">
      <w:pPr>
        <w:rPr>
          <w:rFonts w:ascii="Times New Roman" w:hAnsi="Times New Roman" w:cs="Times New Roman"/>
          <w:sz w:val="20"/>
          <w:szCs w:val="20"/>
        </w:rPr>
      </w:pPr>
      <w:r w:rsidRPr="00A73040">
        <w:rPr>
          <w:rFonts w:ascii="Times New Roman" w:hAnsi="Times New Roman" w:cs="Times New Roman"/>
          <w:sz w:val="20"/>
          <w:szCs w:val="20"/>
        </w:rPr>
        <w:t xml:space="preserve"> </w:t>
      </w:r>
      <w:r w:rsidR="00657AD6">
        <w:rPr>
          <w:rFonts w:ascii="Times New Roman" w:hAnsi="Times New Roman" w:cs="Times New Roman"/>
          <w:sz w:val="20"/>
          <w:szCs w:val="20"/>
        </w:rPr>
        <w:t>8</w:t>
      </w:r>
      <w:r w:rsidR="004D34E1" w:rsidRPr="00A73040">
        <w:rPr>
          <w:rFonts w:ascii="Times New Roman" w:hAnsi="Times New Roman" w:cs="Times New Roman"/>
          <w:sz w:val="20"/>
          <w:szCs w:val="20"/>
        </w:rPr>
        <w:t xml:space="preserve">. </w:t>
      </w:r>
      <w:r w:rsidR="00322A35" w:rsidRPr="00A73040">
        <w:rPr>
          <w:rFonts w:ascii="Times New Roman" w:hAnsi="Times New Roman" w:cs="Times New Roman"/>
          <w:sz w:val="20"/>
          <w:szCs w:val="20"/>
        </w:rPr>
        <w:t xml:space="preserve">     </w:t>
      </w:r>
      <w:r w:rsidRPr="00A73040">
        <w:rPr>
          <w:rFonts w:ascii="Times New Roman" w:hAnsi="Times New Roman" w:cs="Times New Roman"/>
          <w:sz w:val="20"/>
          <w:szCs w:val="20"/>
        </w:rPr>
        <w:t>​ADJOURNMENT</w:t>
      </w:r>
    </w:p>
    <w:sectPr w:rsidR="004054A1" w:rsidRPr="00A7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50F"/>
    <w:multiLevelType w:val="hybridMultilevel"/>
    <w:tmpl w:val="6F66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4C1B"/>
    <w:multiLevelType w:val="hybridMultilevel"/>
    <w:tmpl w:val="68365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80F27"/>
    <w:multiLevelType w:val="hybridMultilevel"/>
    <w:tmpl w:val="152EDC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BD1AFA"/>
    <w:multiLevelType w:val="hybridMultilevel"/>
    <w:tmpl w:val="571EA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86E08"/>
    <w:multiLevelType w:val="hybridMultilevel"/>
    <w:tmpl w:val="9F10A2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0303203"/>
    <w:multiLevelType w:val="hybridMultilevel"/>
    <w:tmpl w:val="9544C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0215B8"/>
    <w:multiLevelType w:val="hybridMultilevel"/>
    <w:tmpl w:val="EB9EB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E93835"/>
    <w:multiLevelType w:val="hybridMultilevel"/>
    <w:tmpl w:val="1388B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A1"/>
    <w:rsid w:val="00206347"/>
    <w:rsid w:val="00233B85"/>
    <w:rsid w:val="00295D30"/>
    <w:rsid w:val="002D28B6"/>
    <w:rsid w:val="00322A35"/>
    <w:rsid w:val="003469B4"/>
    <w:rsid w:val="003642A4"/>
    <w:rsid w:val="00366BD1"/>
    <w:rsid w:val="004054A1"/>
    <w:rsid w:val="00417412"/>
    <w:rsid w:val="004D34E1"/>
    <w:rsid w:val="00533AD9"/>
    <w:rsid w:val="005D21C4"/>
    <w:rsid w:val="005F24F2"/>
    <w:rsid w:val="00646FC4"/>
    <w:rsid w:val="00657AD6"/>
    <w:rsid w:val="006664FF"/>
    <w:rsid w:val="006A20B1"/>
    <w:rsid w:val="0070428F"/>
    <w:rsid w:val="0076535A"/>
    <w:rsid w:val="007850FF"/>
    <w:rsid w:val="008053C7"/>
    <w:rsid w:val="00837294"/>
    <w:rsid w:val="00996D12"/>
    <w:rsid w:val="009D3C7D"/>
    <w:rsid w:val="00A07AE6"/>
    <w:rsid w:val="00A73040"/>
    <w:rsid w:val="00A77BD9"/>
    <w:rsid w:val="00B03FDA"/>
    <w:rsid w:val="00B43164"/>
    <w:rsid w:val="00B55394"/>
    <w:rsid w:val="00BB2BD3"/>
    <w:rsid w:val="00BB5A5E"/>
    <w:rsid w:val="00BE5297"/>
    <w:rsid w:val="00BF70D9"/>
    <w:rsid w:val="00C90F7B"/>
    <w:rsid w:val="00CF7F3C"/>
    <w:rsid w:val="00D12394"/>
    <w:rsid w:val="00D46420"/>
    <w:rsid w:val="00D55100"/>
    <w:rsid w:val="00E24340"/>
    <w:rsid w:val="00E40BB7"/>
    <w:rsid w:val="00E8693D"/>
    <w:rsid w:val="00EB1E80"/>
    <w:rsid w:val="00EB4E03"/>
    <w:rsid w:val="00F22054"/>
    <w:rsid w:val="00F7405A"/>
    <w:rsid w:val="00F7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B7C2"/>
  <w14:defaultImageDpi w14:val="32767"/>
  <w15:docId w15:val="{1DC52B47-D73F-4AE1-A627-7FB7C4B8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4FF"/>
    <w:pPr>
      <w:ind w:left="720"/>
      <w:contextualSpacing/>
    </w:pPr>
  </w:style>
  <w:style w:type="paragraph" w:styleId="BalloonText">
    <w:name w:val="Balloon Text"/>
    <w:basedOn w:val="Normal"/>
    <w:link w:val="BalloonTextChar"/>
    <w:uiPriority w:val="99"/>
    <w:semiHidden/>
    <w:unhideWhenUsed/>
    <w:rsid w:val="0041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4251">
      <w:bodyDiv w:val="1"/>
      <w:marLeft w:val="0"/>
      <w:marRight w:val="0"/>
      <w:marTop w:val="0"/>
      <w:marBottom w:val="0"/>
      <w:divBdr>
        <w:top w:val="none" w:sz="0" w:space="0" w:color="auto"/>
        <w:left w:val="none" w:sz="0" w:space="0" w:color="auto"/>
        <w:bottom w:val="none" w:sz="0" w:space="0" w:color="auto"/>
        <w:right w:val="none" w:sz="0" w:space="0" w:color="auto"/>
      </w:divBdr>
    </w:div>
    <w:div w:id="433481162">
      <w:bodyDiv w:val="1"/>
      <w:marLeft w:val="0"/>
      <w:marRight w:val="0"/>
      <w:marTop w:val="0"/>
      <w:marBottom w:val="0"/>
      <w:divBdr>
        <w:top w:val="none" w:sz="0" w:space="0" w:color="auto"/>
        <w:left w:val="none" w:sz="0" w:space="0" w:color="auto"/>
        <w:bottom w:val="none" w:sz="0" w:space="0" w:color="auto"/>
        <w:right w:val="none" w:sz="0" w:space="0" w:color="auto"/>
      </w:divBdr>
    </w:div>
    <w:div w:id="711539613">
      <w:bodyDiv w:val="1"/>
      <w:marLeft w:val="0"/>
      <w:marRight w:val="0"/>
      <w:marTop w:val="0"/>
      <w:marBottom w:val="0"/>
      <w:divBdr>
        <w:top w:val="none" w:sz="0" w:space="0" w:color="auto"/>
        <w:left w:val="none" w:sz="0" w:space="0" w:color="auto"/>
        <w:bottom w:val="none" w:sz="0" w:space="0" w:color="auto"/>
        <w:right w:val="none" w:sz="0" w:space="0" w:color="auto"/>
      </w:divBdr>
    </w:div>
    <w:div w:id="717243689">
      <w:bodyDiv w:val="1"/>
      <w:marLeft w:val="0"/>
      <w:marRight w:val="0"/>
      <w:marTop w:val="0"/>
      <w:marBottom w:val="0"/>
      <w:divBdr>
        <w:top w:val="none" w:sz="0" w:space="0" w:color="auto"/>
        <w:left w:val="none" w:sz="0" w:space="0" w:color="auto"/>
        <w:bottom w:val="none" w:sz="0" w:space="0" w:color="auto"/>
        <w:right w:val="none" w:sz="0" w:space="0" w:color="auto"/>
      </w:divBdr>
    </w:div>
    <w:div w:id="1517424095">
      <w:bodyDiv w:val="1"/>
      <w:marLeft w:val="0"/>
      <w:marRight w:val="0"/>
      <w:marTop w:val="0"/>
      <w:marBottom w:val="0"/>
      <w:divBdr>
        <w:top w:val="none" w:sz="0" w:space="0" w:color="auto"/>
        <w:left w:val="none" w:sz="0" w:space="0" w:color="auto"/>
        <w:bottom w:val="none" w:sz="0" w:space="0" w:color="auto"/>
        <w:right w:val="none" w:sz="0" w:space="0" w:color="auto"/>
      </w:divBdr>
    </w:div>
    <w:div w:id="1547063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vkleiner@phillipsburgnj.org</dc:creator>
  <cp:lastModifiedBy>Victoria Kleiner</cp:lastModifiedBy>
  <cp:revision>7</cp:revision>
  <cp:lastPrinted>2019-11-12T21:31:00Z</cp:lastPrinted>
  <dcterms:created xsi:type="dcterms:W3CDTF">2019-11-12T18:13:00Z</dcterms:created>
  <dcterms:modified xsi:type="dcterms:W3CDTF">2019-11-12T21:32:00Z</dcterms:modified>
</cp:coreProperties>
</file>