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4963" w14:textId="6CA66904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ORDINANCE 20</w:t>
      </w:r>
      <w:r w:rsidR="00803369">
        <w:rPr>
          <w:rFonts w:ascii="Times New Roman" w:hAnsi="Times New Roman"/>
          <w:b/>
          <w:bCs/>
          <w:color w:val="000000"/>
          <w:szCs w:val="24"/>
        </w:rPr>
        <w:t>20</w:t>
      </w:r>
      <w:r w:rsidRPr="00605550">
        <w:rPr>
          <w:rFonts w:ascii="Times New Roman" w:hAnsi="Times New Roman"/>
          <w:b/>
          <w:bCs/>
          <w:color w:val="000000"/>
          <w:szCs w:val="24"/>
        </w:rPr>
        <w:t>-</w:t>
      </w:r>
      <w:r w:rsidR="00B43CC7">
        <w:rPr>
          <w:rFonts w:ascii="Times New Roman" w:hAnsi="Times New Roman"/>
          <w:b/>
          <w:bCs/>
          <w:color w:val="000000"/>
          <w:szCs w:val="24"/>
        </w:rPr>
        <w:t>07</w:t>
      </w:r>
    </w:p>
    <w:p w14:paraId="30335387" w14:textId="7777777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3C181F7C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AN ORDINANCE OF THE TOWN OF PHILLIPSBURG, COUNTY</w:t>
      </w:r>
    </w:p>
    <w:p w14:paraId="047CAFCB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OF WARREN, STATE OF NEW JERSEY, AMENDING SECTION 67-23, </w:t>
      </w:r>
      <w:bookmarkStart w:id="0" w:name="_GoBack"/>
      <w:bookmarkEnd w:id="0"/>
      <w:r w:rsidRPr="00605550">
        <w:rPr>
          <w:rFonts w:ascii="Times New Roman" w:hAnsi="Times New Roman"/>
          <w:b/>
          <w:bCs/>
          <w:color w:val="000000"/>
          <w:szCs w:val="24"/>
        </w:rPr>
        <w:t>SCHEDULE VII, STOP INTERSECTIONS, OF THE CODE OF</w:t>
      </w:r>
    </w:p>
    <w:p w14:paraId="3E70A6C2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THE TOWN OF PHILLIPSBURG TO ADD STOP</w:t>
      </w:r>
    </w:p>
    <w:p w14:paraId="02BA3A2B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INTERSECTIONS AT </w:t>
      </w:r>
      <w:r w:rsidR="00803369">
        <w:rPr>
          <w:rFonts w:ascii="Times New Roman" w:hAnsi="Times New Roman"/>
          <w:b/>
          <w:bCs/>
          <w:color w:val="000000"/>
          <w:szCs w:val="24"/>
        </w:rPr>
        <w:t>HECKMAN AND WARREN STREETS</w:t>
      </w: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 WITHIN THE TOWN OF PHILLIPSBURG</w:t>
      </w:r>
    </w:p>
    <w:p w14:paraId="3D56475B" w14:textId="7777777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14:paraId="31FC4FB2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BE IT ORDAINED</w:t>
      </w:r>
      <w:r w:rsidRPr="00605550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Section 67-23, Schedule VII, Stop Sections, of the Code of the Town of Phillipsburg, is hereby amended by adding the following as designated Stop Intersections:</w:t>
      </w:r>
    </w:p>
    <w:p w14:paraId="378A1DC8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8A54B63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  <w:r w:rsidRPr="00605550">
        <w:rPr>
          <w:rFonts w:ascii="Times New Roman" w:hAnsi="Times New Roman"/>
          <w:b/>
          <w:color w:val="000000"/>
          <w:szCs w:val="24"/>
          <w:u w:val="single"/>
        </w:rPr>
        <w:t>STOP SIGN ON</w:t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  <w:u w:val="single"/>
        </w:rPr>
        <w:t>AT INTERSECTION OF</w:t>
      </w:r>
    </w:p>
    <w:p w14:paraId="0849E49E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</w:p>
    <w:p w14:paraId="15D43819" w14:textId="77777777" w:rsidR="00605550" w:rsidRPr="00605550" w:rsidRDefault="00803369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All Approaches</w:t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Heckman Street and Warren Street</w:t>
      </w:r>
    </w:p>
    <w:p w14:paraId="0978E17D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7D6F3A0B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2:</w:t>
      </w:r>
      <w:r w:rsidRPr="00605550">
        <w:rPr>
          <w:rFonts w:ascii="Times New Roman" w:hAnsi="Times New Roman"/>
          <w:szCs w:val="24"/>
        </w:rPr>
        <w:tab/>
      </w:r>
      <w:r w:rsidRPr="00605550">
        <w:rPr>
          <w:rFonts w:ascii="Times New Roman" w:hAnsi="Times New Roman"/>
          <w:szCs w:val="24"/>
        </w:rPr>
        <w:tab/>
      </w:r>
    </w:p>
    <w:p w14:paraId="2F12BCB2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  <w:u w:val="single"/>
        </w:rPr>
      </w:pPr>
    </w:p>
    <w:p w14:paraId="7CDDC683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Severability.</w:t>
      </w:r>
      <w:r w:rsidRPr="00605550">
        <w:rPr>
          <w:rFonts w:ascii="Times New Roman" w:hAnsi="Times New Roman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14:paraId="6315853A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</w:p>
    <w:p w14:paraId="4BA4E2CD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3:</w:t>
      </w:r>
    </w:p>
    <w:p w14:paraId="0F9DBF6C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14:paraId="31C549C2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Repealer.</w:t>
      </w:r>
      <w:r w:rsidRPr="00605550">
        <w:rPr>
          <w:rFonts w:ascii="Times New Roman" w:hAnsi="Times New Roman"/>
          <w:szCs w:val="24"/>
        </w:rPr>
        <w:t xml:space="preserve">  Any ordinances or parts thereof in conflict with the provisions of this Ordinance are hereby repealed as to their inconsistencies only.</w:t>
      </w:r>
    </w:p>
    <w:p w14:paraId="78AB61CD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14:paraId="61D3FCDE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4:</w:t>
      </w:r>
    </w:p>
    <w:p w14:paraId="1C98B32E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</w:p>
    <w:p w14:paraId="291EC015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Effective Date.</w:t>
      </w:r>
      <w:r w:rsidRPr="00605550">
        <w:rPr>
          <w:rFonts w:ascii="Times New Roman" w:hAnsi="Times New Roman"/>
          <w:szCs w:val="24"/>
        </w:rPr>
        <w:t xml:space="preserve">  This Ordinance shall take effect upon final passage and publication as provided by law.</w:t>
      </w:r>
    </w:p>
    <w:p w14:paraId="1BBBAD56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highlight w:val="yellow"/>
        </w:rPr>
      </w:pPr>
    </w:p>
    <w:p w14:paraId="09F58F91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ATTEST: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TOWN OF PHILLIPSBURG</w:t>
      </w:r>
    </w:p>
    <w:p w14:paraId="2C91608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6031E7DF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___________________________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</w:p>
    <w:p w14:paraId="7599505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VICTORIA L. KLEINER, RMC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="00803369">
        <w:rPr>
          <w:rFonts w:ascii="Times New Roman" w:hAnsi="Times New Roman"/>
          <w:color w:val="000000"/>
          <w:szCs w:val="24"/>
        </w:rPr>
        <w:t>TODD M. TERSIGNI</w:t>
      </w:r>
    </w:p>
    <w:p w14:paraId="15AD17B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Municipal Clerk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Mayor</w:t>
      </w:r>
    </w:p>
    <w:p w14:paraId="2C749596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DATED:</w:t>
      </w:r>
    </w:p>
    <w:p w14:paraId="0F9B72DD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599233D1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58DAC738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C199791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CD888EA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7A0960C8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4D2C873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  <w:r w:rsidRPr="00E919A2">
        <w:rPr>
          <w:rFonts w:ascii="Times New Roman" w:hAnsi="Times New Roman"/>
          <w:b/>
          <w:bCs/>
          <w:color w:val="000000"/>
          <w:szCs w:val="24"/>
          <w:u w:val="words"/>
        </w:rPr>
        <w:lastRenderedPageBreak/>
        <w:t>CERTIFICATION</w:t>
      </w:r>
    </w:p>
    <w:p w14:paraId="3560BDEB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B62A78D" w14:textId="37C5E2CB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B43CC7">
        <w:rPr>
          <w:rFonts w:ascii="Times New Roman" w:hAnsi="Times New Roman"/>
          <w:color w:val="000000"/>
          <w:szCs w:val="24"/>
        </w:rPr>
        <w:t>March 03</w:t>
      </w:r>
      <w:r w:rsidRPr="00E919A2">
        <w:rPr>
          <w:rFonts w:ascii="Times New Roman" w:hAnsi="Times New Roman"/>
          <w:color w:val="000000"/>
          <w:szCs w:val="24"/>
        </w:rPr>
        <w:t>, 20</w:t>
      </w:r>
      <w:r w:rsidR="00803369">
        <w:rPr>
          <w:rFonts w:ascii="Times New Roman" w:hAnsi="Times New Roman"/>
          <w:color w:val="000000"/>
          <w:szCs w:val="24"/>
        </w:rPr>
        <w:t>20</w:t>
      </w:r>
      <w:r w:rsidRPr="00E919A2">
        <w:rPr>
          <w:rFonts w:ascii="Times New Roman" w:hAnsi="Times New Roman"/>
          <w:color w:val="000000"/>
          <w:szCs w:val="24"/>
        </w:rPr>
        <w:t xml:space="preserve"> meeting.</w:t>
      </w:r>
    </w:p>
    <w:p w14:paraId="72C2BB7D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339FA080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______________________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</w:p>
    <w:p w14:paraId="0DDD0C2B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VICTORIA L. KLEINER,</w:t>
      </w:r>
    </w:p>
    <w:p w14:paraId="742893E7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Municipal Clerk</w:t>
      </w:r>
    </w:p>
    <w:p w14:paraId="53BEED4B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5EA23122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0F43CBDB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36F0569E" w14:textId="77777777" w:rsidR="004A46DD" w:rsidRDefault="004A46DD"/>
    <w:sectPr w:rsidR="004A46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5E22" w14:textId="77777777" w:rsidR="009A7A17" w:rsidRDefault="009A7A17" w:rsidP="00605550">
      <w:r>
        <w:separator/>
      </w:r>
    </w:p>
  </w:endnote>
  <w:endnote w:type="continuationSeparator" w:id="0">
    <w:p w14:paraId="2D59CDD1" w14:textId="77777777" w:rsidR="009A7A17" w:rsidRDefault="009A7A17" w:rsidP="006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BB1F" w14:textId="77777777" w:rsidR="0077195B" w:rsidRPr="0077195B" w:rsidRDefault="00803369">
    <w:pPr>
      <w:pStyle w:val="Footer"/>
    </w:pPr>
    <w:r w:rsidRPr="00803369">
      <w:rPr>
        <w:noProof/>
        <w:sz w:val="16"/>
      </w:rPr>
      <w:t>{00650225-1}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BEDE" w14:textId="77777777" w:rsidR="009A7A17" w:rsidRDefault="009A7A17" w:rsidP="006055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F5E4A10" w14:textId="77777777" w:rsidR="009A7A17" w:rsidRDefault="009A7A17" w:rsidP="0060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1E6E" w14:textId="4160EE73" w:rsidR="00A22471" w:rsidRDefault="00B43CC7">
    <w:pPr>
      <w:pStyle w:val="Header"/>
    </w:pPr>
    <w:r>
      <w:tab/>
    </w:r>
    <w:r>
      <w:tab/>
      <w:t xml:space="preserve">March 03, </w:t>
    </w:r>
    <w:proofErr w:type="gramStart"/>
    <w:r>
      <w:t>2020  First</w:t>
    </w:r>
    <w:proofErr w:type="gramEnd"/>
    <w:r>
      <w:t xml:space="preserve"> Read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50"/>
    <w:rsid w:val="00395997"/>
    <w:rsid w:val="004A46DD"/>
    <w:rsid w:val="00561264"/>
    <w:rsid w:val="00605550"/>
    <w:rsid w:val="006508BD"/>
    <w:rsid w:val="00803369"/>
    <w:rsid w:val="008372E0"/>
    <w:rsid w:val="009A7A17"/>
    <w:rsid w:val="00B43CC7"/>
    <w:rsid w:val="00E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3731"/>
  <w15:chartTrackingRefBased/>
  <w15:docId w15:val="{3101EF5C-1E38-4A45-A7F2-DE91587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5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50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50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4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(00650225).DOCX</dc:title>
  <dc:subject>00650225-1</dc:subject>
  <dc:creator>Richard W. Wenner</dc:creator>
  <cp:keywords/>
  <dc:description/>
  <cp:lastModifiedBy>Victoria Kleiner</cp:lastModifiedBy>
  <cp:revision>2</cp:revision>
  <cp:lastPrinted>2020-02-28T18:32:00Z</cp:lastPrinted>
  <dcterms:created xsi:type="dcterms:W3CDTF">2020-02-28T18:33:00Z</dcterms:created>
  <dcterms:modified xsi:type="dcterms:W3CDTF">2020-02-28T18:33:00Z</dcterms:modified>
</cp:coreProperties>
</file>