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534963" w14:textId="12C1C56E" w:rsidR="00605550" w:rsidRPr="00605550" w:rsidRDefault="00605550" w:rsidP="0060555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Cs w:val="24"/>
        </w:rPr>
      </w:pPr>
      <w:r w:rsidRPr="00605550">
        <w:rPr>
          <w:rFonts w:ascii="Times New Roman" w:hAnsi="Times New Roman"/>
          <w:b/>
          <w:bCs/>
          <w:color w:val="000000"/>
          <w:szCs w:val="24"/>
        </w:rPr>
        <w:t>ORDINANCE 20</w:t>
      </w:r>
      <w:r w:rsidR="00803369">
        <w:rPr>
          <w:rFonts w:ascii="Times New Roman" w:hAnsi="Times New Roman"/>
          <w:b/>
          <w:bCs/>
          <w:color w:val="000000"/>
          <w:szCs w:val="24"/>
        </w:rPr>
        <w:t>20</w:t>
      </w:r>
      <w:r w:rsidRPr="00605550">
        <w:rPr>
          <w:rFonts w:ascii="Times New Roman" w:hAnsi="Times New Roman"/>
          <w:b/>
          <w:bCs/>
          <w:color w:val="000000"/>
          <w:szCs w:val="24"/>
        </w:rPr>
        <w:t>-</w:t>
      </w:r>
      <w:r w:rsidR="00A239AF">
        <w:rPr>
          <w:rFonts w:ascii="Times New Roman" w:hAnsi="Times New Roman"/>
          <w:b/>
          <w:bCs/>
          <w:color w:val="000000"/>
          <w:szCs w:val="24"/>
        </w:rPr>
        <w:t>15</w:t>
      </w:r>
    </w:p>
    <w:p w14:paraId="30335387" w14:textId="77777777" w:rsidR="00605550" w:rsidRPr="00605550" w:rsidRDefault="00605550" w:rsidP="0060555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Cs w:val="24"/>
        </w:rPr>
      </w:pPr>
    </w:p>
    <w:p w14:paraId="3C181F7C" w14:textId="77777777" w:rsidR="00605550" w:rsidRPr="00605550" w:rsidRDefault="00605550" w:rsidP="00605550">
      <w:pPr>
        <w:autoSpaceDE w:val="0"/>
        <w:autoSpaceDN w:val="0"/>
        <w:adjustRightInd w:val="0"/>
        <w:ind w:left="720" w:right="720"/>
        <w:jc w:val="center"/>
        <w:rPr>
          <w:rFonts w:ascii="Times New Roman" w:hAnsi="Times New Roman"/>
          <w:b/>
          <w:bCs/>
          <w:color w:val="000000"/>
          <w:szCs w:val="24"/>
        </w:rPr>
      </w:pPr>
      <w:r w:rsidRPr="00605550">
        <w:rPr>
          <w:rFonts w:ascii="Times New Roman" w:hAnsi="Times New Roman"/>
          <w:b/>
          <w:bCs/>
          <w:color w:val="000000"/>
          <w:szCs w:val="24"/>
        </w:rPr>
        <w:t>AN ORDINANCE OF THE TOWN OF PHILLIPSBURG, COUNTY</w:t>
      </w:r>
    </w:p>
    <w:p w14:paraId="047CAFCB" w14:textId="77777777" w:rsidR="00605550" w:rsidRPr="00605550" w:rsidRDefault="00605550" w:rsidP="00605550">
      <w:pPr>
        <w:autoSpaceDE w:val="0"/>
        <w:autoSpaceDN w:val="0"/>
        <w:adjustRightInd w:val="0"/>
        <w:ind w:left="720" w:right="720"/>
        <w:jc w:val="center"/>
        <w:rPr>
          <w:rFonts w:ascii="Times New Roman" w:hAnsi="Times New Roman"/>
          <w:b/>
          <w:bCs/>
          <w:color w:val="000000"/>
          <w:szCs w:val="24"/>
        </w:rPr>
      </w:pPr>
      <w:r w:rsidRPr="00605550">
        <w:rPr>
          <w:rFonts w:ascii="Times New Roman" w:hAnsi="Times New Roman"/>
          <w:b/>
          <w:bCs/>
          <w:color w:val="000000"/>
          <w:szCs w:val="24"/>
        </w:rPr>
        <w:t>OF WARREN, STATE OF NEW JERSEY, AMENDING SECTION 67-23, SCHEDULE VII, STOP INTERSECTIONS, OF THE CODE OF</w:t>
      </w:r>
    </w:p>
    <w:p w14:paraId="3E70A6C2" w14:textId="77777777" w:rsidR="00605550" w:rsidRPr="00605550" w:rsidRDefault="00605550" w:rsidP="00605550">
      <w:pPr>
        <w:autoSpaceDE w:val="0"/>
        <w:autoSpaceDN w:val="0"/>
        <w:adjustRightInd w:val="0"/>
        <w:ind w:left="720" w:right="720"/>
        <w:jc w:val="center"/>
        <w:rPr>
          <w:rFonts w:ascii="Times New Roman" w:hAnsi="Times New Roman"/>
          <w:b/>
          <w:bCs/>
          <w:color w:val="000000"/>
          <w:szCs w:val="24"/>
        </w:rPr>
      </w:pPr>
      <w:r w:rsidRPr="00605550">
        <w:rPr>
          <w:rFonts w:ascii="Times New Roman" w:hAnsi="Times New Roman"/>
          <w:b/>
          <w:bCs/>
          <w:color w:val="000000"/>
          <w:szCs w:val="24"/>
        </w:rPr>
        <w:t>THE TOWN OF PHILLIPSBURG TO ADD STOP</w:t>
      </w:r>
    </w:p>
    <w:p w14:paraId="02BA3A2B" w14:textId="684E4174" w:rsidR="00605550" w:rsidRPr="00605550" w:rsidRDefault="00605550" w:rsidP="00605550">
      <w:pPr>
        <w:autoSpaceDE w:val="0"/>
        <w:autoSpaceDN w:val="0"/>
        <w:adjustRightInd w:val="0"/>
        <w:ind w:left="720" w:right="720"/>
        <w:jc w:val="center"/>
        <w:rPr>
          <w:rFonts w:ascii="Times New Roman" w:hAnsi="Times New Roman"/>
          <w:b/>
          <w:bCs/>
          <w:color w:val="000000"/>
          <w:szCs w:val="24"/>
        </w:rPr>
      </w:pPr>
      <w:r w:rsidRPr="00605550">
        <w:rPr>
          <w:rFonts w:ascii="Times New Roman" w:hAnsi="Times New Roman"/>
          <w:b/>
          <w:bCs/>
          <w:color w:val="000000"/>
          <w:szCs w:val="24"/>
        </w:rPr>
        <w:t xml:space="preserve">INTERSECTIONS AT </w:t>
      </w:r>
      <w:r w:rsidR="00A239AF" w:rsidRPr="00A239AF">
        <w:rPr>
          <w:rFonts w:ascii="Times New Roman" w:hAnsi="Times New Roman"/>
          <w:b/>
          <w:bCs/>
          <w:color w:val="000000" w:themeColor="text1"/>
          <w:szCs w:val="24"/>
        </w:rPr>
        <w:t>CONGRESS STREET AND HILLSIDE ROAD WITHIN</w:t>
      </w:r>
      <w:r w:rsidRPr="00605550">
        <w:rPr>
          <w:rFonts w:ascii="Times New Roman" w:hAnsi="Times New Roman"/>
          <w:b/>
          <w:bCs/>
          <w:color w:val="000000"/>
          <w:szCs w:val="24"/>
        </w:rPr>
        <w:t xml:space="preserve"> THE TOWN OF PHILLIPSBURG</w:t>
      </w:r>
    </w:p>
    <w:p w14:paraId="3D56475B" w14:textId="77777777" w:rsidR="00605550" w:rsidRPr="00605550" w:rsidRDefault="00605550" w:rsidP="0060555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Cs w:val="24"/>
          <w:highlight w:val="yellow"/>
        </w:rPr>
      </w:pPr>
    </w:p>
    <w:p w14:paraId="31FC4FB2" w14:textId="77777777" w:rsidR="00605550" w:rsidRPr="00605550" w:rsidRDefault="00605550" w:rsidP="00605550">
      <w:pPr>
        <w:autoSpaceDE w:val="0"/>
        <w:autoSpaceDN w:val="0"/>
        <w:adjustRightInd w:val="0"/>
        <w:ind w:firstLine="720"/>
        <w:rPr>
          <w:rFonts w:ascii="Times New Roman" w:hAnsi="Times New Roman"/>
          <w:color w:val="000000"/>
          <w:szCs w:val="24"/>
        </w:rPr>
      </w:pPr>
      <w:r w:rsidRPr="00605550">
        <w:rPr>
          <w:rFonts w:ascii="Times New Roman" w:hAnsi="Times New Roman"/>
          <w:b/>
          <w:bCs/>
          <w:color w:val="000000"/>
          <w:szCs w:val="24"/>
        </w:rPr>
        <w:t>BE IT ORDAINED</w:t>
      </w:r>
      <w:r w:rsidRPr="00605550">
        <w:rPr>
          <w:rFonts w:ascii="Times New Roman" w:hAnsi="Times New Roman"/>
          <w:color w:val="000000"/>
          <w:szCs w:val="24"/>
        </w:rPr>
        <w:t xml:space="preserve"> by the Town Council of the Town of Phillipsburg, County of Warren, State of New Jersey, that Section 67-23, Schedule VII, Stop Sections, of the Code of the Town of Phillipsburg, is hereby amended by adding the following as designated Stop Intersections:</w:t>
      </w:r>
    </w:p>
    <w:p w14:paraId="378A1DC8" w14:textId="77777777" w:rsidR="00605550" w:rsidRPr="00605550" w:rsidRDefault="00605550" w:rsidP="00605550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</w:p>
    <w:p w14:paraId="48A54B63" w14:textId="77777777" w:rsidR="00605550" w:rsidRPr="00605550" w:rsidRDefault="00605550" w:rsidP="00605550">
      <w:pPr>
        <w:autoSpaceDE w:val="0"/>
        <w:autoSpaceDN w:val="0"/>
        <w:adjustRightInd w:val="0"/>
        <w:ind w:firstLine="720"/>
        <w:rPr>
          <w:rFonts w:ascii="Times New Roman" w:hAnsi="Times New Roman"/>
          <w:b/>
          <w:color w:val="000000"/>
          <w:szCs w:val="24"/>
        </w:rPr>
      </w:pPr>
      <w:r w:rsidRPr="00605550">
        <w:rPr>
          <w:rFonts w:ascii="Times New Roman" w:hAnsi="Times New Roman"/>
          <w:b/>
          <w:color w:val="000000"/>
          <w:szCs w:val="24"/>
          <w:u w:val="single"/>
        </w:rPr>
        <w:t>STOP SIGN ON</w:t>
      </w:r>
      <w:r w:rsidRPr="00605550">
        <w:rPr>
          <w:rFonts w:ascii="Times New Roman" w:hAnsi="Times New Roman"/>
          <w:b/>
          <w:color w:val="000000"/>
          <w:szCs w:val="24"/>
        </w:rPr>
        <w:tab/>
      </w:r>
      <w:r w:rsidRPr="00605550">
        <w:rPr>
          <w:rFonts w:ascii="Times New Roman" w:hAnsi="Times New Roman"/>
          <w:b/>
          <w:color w:val="000000"/>
          <w:szCs w:val="24"/>
        </w:rPr>
        <w:tab/>
      </w:r>
      <w:r w:rsidRPr="00605550">
        <w:rPr>
          <w:rFonts w:ascii="Times New Roman" w:hAnsi="Times New Roman"/>
          <w:b/>
          <w:color w:val="000000"/>
          <w:szCs w:val="24"/>
        </w:rPr>
        <w:tab/>
      </w:r>
      <w:r w:rsidRPr="00605550">
        <w:rPr>
          <w:rFonts w:ascii="Times New Roman" w:hAnsi="Times New Roman"/>
          <w:b/>
          <w:color w:val="000000"/>
          <w:szCs w:val="24"/>
        </w:rPr>
        <w:tab/>
      </w:r>
      <w:r w:rsidRPr="00605550">
        <w:rPr>
          <w:rFonts w:ascii="Times New Roman" w:hAnsi="Times New Roman"/>
          <w:b/>
          <w:color w:val="000000"/>
          <w:szCs w:val="24"/>
          <w:u w:val="single"/>
        </w:rPr>
        <w:t>AT INTERSECTION OF</w:t>
      </w:r>
    </w:p>
    <w:p w14:paraId="0849E49E" w14:textId="77777777" w:rsidR="00605550" w:rsidRPr="00605550" w:rsidRDefault="00605550" w:rsidP="00605550">
      <w:pPr>
        <w:autoSpaceDE w:val="0"/>
        <w:autoSpaceDN w:val="0"/>
        <w:adjustRightInd w:val="0"/>
        <w:ind w:firstLine="720"/>
        <w:rPr>
          <w:rFonts w:ascii="Times New Roman" w:hAnsi="Times New Roman"/>
          <w:b/>
          <w:color w:val="000000"/>
          <w:szCs w:val="24"/>
        </w:rPr>
      </w:pPr>
    </w:p>
    <w:p w14:paraId="15D43819" w14:textId="48DA63E8" w:rsidR="00605550" w:rsidRPr="00605550" w:rsidRDefault="00803369" w:rsidP="00605550">
      <w:pPr>
        <w:autoSpaceDE w:val="0"/>
        <w:autoSpaceDN w:val="0"/>
        <w:adjustRightInd w:val="0"/>
        <w:ind w:firstLine="72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All Approaches</w:t>
      </w:r>
      <w:r w:rsidR="00605550" w:rsidRPr="00605550">
        <w:rPr>
          <w:rFonts w:ascii="Times New Roman" w:hAnsi="Times New Roman"/>
          <w:color w:val="000000"/>
          <w:szCs w:val="24"/>
        </w:rPr>
        <w:tab/>
      </w:r>
      <w:r w:rsidR="00605550" w:rsidRPr="00605550">
        <w:rPr>
          <w:rFonts w:ascii="Times New Roman" w:hAnsi="Times New Roman"/>
          <w:color w:val="000000"/>
          <w:szCs w:val="24"/>
        </w:rPr>
        <w:tab/>
      </w:r>
      <w:r w:rsidR="00605550" w:rsidRPr="00605550">
        <w:rPr>
          <w:rFonts w:ascii="Times New Roman" w:hAnsi="Times New Roman"/>
          <w:color w:val="000000"/>
          <w:szCs w:val="24"/>
        </w:rPr>
        <w:tab/>
      </w:r>
      <w:r w:rsidR="00605550" w:rsidRPr="00605550">
        <w:rPr>
          <w:rFonts w:ascii="Times New Roman" w:hAnsi="Times New Roman"/>
          <w:color w:val="000000"/>
          <w:szCs w:val="24"/>
        </w:rPr>
        <w:tab/>
      </w:r>
      <w:r w:rsidR="00A239AF">
        <w:rPr>
          <w:rFonts w:ascii="Times New Roman" w:hAnsi="Times New Roman"/>
          <w:color w:val="000000"/>
          <w:szCs w:val="24"/>
        </w:rPr>
        <w:t>Congress St. and Hillside Road</w:t>
      </w:r>
    </w:p>
    <w:p w14:paraId="0978E17D" w14:textId="77777777" w:rsidR="00605550" w:rsidRPr="00605550" w:rsidRDefault="00605550" w:rsidP="00605550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</w:p>
    <w:p w14:paraId="7D6F3A0B" w14:textId="77777777" w:rsidR="00605550" w:rsidRPr="00605550" w:rsidRDefault="00605550" w:rsidP="00605550">
      <w:pPr>
        <w:rPr>
          <w:rFonts w:ascii="Times New Roman" w:hAnsi="Times New Roman"/>
          <w:szCs w:val="24"/>
          <w:u w:val="single"/>
        </w:rPr>
      </w:pPr>
      <w:r w:rsidRPr="00605550">
        <w:rPr>
          <w:rFonts w:ascii="Times New Roman" w:hAnsi="Times New Roman"/>
          <w:szCs w:val="24"/>
          <w:u w:val="single"/>
        </w:rPr>
        <w:t>Section 2:</w:t>
      </w:r>
      <w:r w:rsidRPr="00605550">
        <w:rPr>
          <w:rFonts w:ascii="Times New Roman" w:hAnsi="Times New Roman"/>
          <w:szCs w:val="24"/>
        </w:rPr>
        <w:tab/>
      </w:r>
      <w:r w:rsidRPr="00605550">
        <w:rPr>
          <w:rFonts w:ascii="Times New Roman" w:hAnsi="Times New Roman"/>
          <w:szCs w:val="24"/>
        </w:rPr>
        <w:tab/>
      </w:r>
    </w:p>
    <w:p w14:paraId="2F12BCB2" w14:textId="77777777" w:rsidR="00605550" w:rsidRPr="00605550" w:rsidRDefault="00605550" w:rsidP="00605550">
      <w:pPr>
        <w:rPr>
          <w:rFonts w:ascii="Times New Roman" w:hAnsi="Times New Roman"/>
          <w:szCs w:val="24"/>
          <w:highlight w:val="yellow"/>
          <w:u w:val="single"/>
        </w:rPr>
      </w:pPr>
    </w:p>
    <w:p w14:paraId="7CDDC683" w14:textId="77777777" w:rsidR="00605550" w:rsidRPr="00605550" w:rsidRDefault="00605550" w:rsidP="00605550">
      <w:pPr>
        <w:rPr>
          <w:rFonts w:ascii="Times New Roman" w:hAnsi="Times New Roman"/>
          <w:szCs w:val="24"/>
        </w:rPr>
      </w:pPr>
      <w:r w:rsidRPr="00605550">
        <w:rPr>
          <w:rFonts w:ascii="Times New Roman" w:hAnsi="Times New Roman"/>
          <w:szCs w:val="24"/>
          <w:u w:val="single"/>
        </w:rPr>
        <w:t>Severability.</w:t>
      </w:r>
      <w:r w:rsidRPr="00605550">
        <w:rPr>
          <w:rFonts w:ascii="Times New Roman" w:hAnsi="Times New Roman"/>
          <w:szCs w:val="24"/>
        </w:rPr>
        <w:t xml:space="preserve">  The various parts, sections and clauses of this Ordinance are hereby declared to be severable.  If any part, sentence, paragraph, section or clause is adjudged unconstitutional or invalid by a court of competent jurisdiction, the remainder off this Ordinance shall not be affected thereby.</w:t>
      </w:r>
    </w:p>
    <w:p w14:paraId="6315853A" w14:textId="77777777" w:rsidR="00605550" w:rsidRPr="00605550" w:rsidRDefault="00605550" w:rsidP="00605550">
      <w:pPr>
        <w:rPr>
          <w:rFonts w:ascii="Times New Roman" w:hAnsi="Times New Roman"/>
          <w:szCs w:val="24"/>
        </w:rPr>
      </w:pPr>
    </w:p>
    <w:p w14:paraId="4BA4E2CD" w14:textId="77777777" w:rsidR="00605550" w:rsidRPr="00605550" w:rsidRDefault="00605550" w:rsidP="00605550">
      <w:pPr>
        <w:rPr>
          <w:rFonts w:ascii="Times New Roman" w:hAnsi="Times New Roman"/>
          <w:szCs w:val="24"/>
          <w:u w:val="single"/>
        </w:rPr>
      </w:pPr>
      <w:r w:rsidRPr="00605550">
        <w:rPr>
          <w:rFonts w:ascii="Times New Roman" w:hAnsi="Times New Roman"/>
          <w:szCs w:val="24"/>
          <w:u w:val="single"/>
        </w:rPr>
        <w:t>Section 3:</w:t>
      </w:r>
    </w:p>
    <w:p w14:paraId="0F9DBF6C" w14:textId="77777777" w:rsidR="00605550" w:rsidRPr="00605550" w:rsidRDefault="00605550" w:rsidP="00605550">
      <w:pPr>
        <w:rPr>
          <w:rFonts w:ascii="Times New Roman" w:hAnsi="Times New Roman"/>
          <w:szCs w:val="24"/>
          <w:highlight w:val="yellow"/>
        </w:rPr>
      </w:pPr>
    </w:p>
    <w:p w14:paraId="31C549C2" w14:textId="77777777" w:rsidR="00605550" w:rsidRPr="00605550" w:rsidRDefault="00605550" w:rsidP="00605550">
      <w:pPr>
        <w:rPr>
          <w:rFonts w:ascii="Times New Roman" w:hAnsi="Times New Roman"/>
          <w:szCs w:val="24"/>
        </w:rPr>
      </w:pPr>
      <w:r w:rsidRPr="00605550">
        <w:rPr>
          <w:rFonts w:ascii="Times New Roman" w:hAnsi="Times New Roman"/>
          <w:szCs w:val="24"/>
          <w:u w:val="single"/>
        </w:rPr>
        <w:t>Repealer.</w:t>
      </w:r>
      <w:r w:rsidRPr="00605550">
        <w:rPr>
          <w:rFonts w:ascii="Times New Roman" w:hAnsi="Times New Roman"/>
          <w:szCs w:val="24"/>
        </w:rPr>
        <w:t xml:space="preserve">  Any ordinances or parts thereof in conflict with the provisions of this Ordinance are hereby repealed as to their inconsistencies only.</w:t>
      </w:r>
    </w:p>
    <w:p w14:paraId="78AB61CD" w14:textId="77777777" w:rsidR="00605550" w:rsidRPr="00605550" w:rsidRDefault="00605550" w:rsidP="00605550">
      <w:pPr>
        <w:rPr>
          <w:rFonts w:ascii="Times New Roman" w:hAnsi="Times New Roman"/>
          <w:szCs w:val="24"/>
          <w:highlight w:val="yellow"/>
        </w:rPr>
      </w:pPr>
    </w:p>
    <w:p w14:paraId="61D3FCDE" w14:textId="77777777" w:rsidR="00605550" w:rsidRPr="00605550" w:rsidRDefault="00605550" w:rsidP="00605550">
      <w:pPr>
        <w:rPr>
          <w:rFonts w:ascii="Times New Roman" w:hAnsi="Times New Roman"/>
          <w:szCs w:val="24"/>
          <w:u w:val="single"/>
        </w:rPr>
      </w:pPr>
      <w:r w:rsidRPr="00605550">
        <w:rPr>
          <w:rFonts w:ascii="Times New Roman" w:hAnsi="Times New Roman"/>
          <w:szCs w:val="24"/>
          <w:u w:val="single"/>
        </w:rPr>
        <w:t>Section 4:</w:t>
      </w:r>
    </w:p>
    <w:p w14:paraId="1C98B32E" w14:textId="77777777" w:rsidR="00605550" w:rsidRPr="00605550" w:rsidRDefault="00605550" w:rsidP="00605550">
      <w:pPr>
        <w:rPr>
          <w:rFonts w:ascii="Times New Roman" w:hAnsi="Times New Roman"/>
          <w:szCs w:val="24"/>
          <w:u w:val="single"/>
        </w:rPr>
      </w:pPr>
    </w:p>
    <w:p w14:paraId="291EC015" w14:textId="77777777" w:rsidR="00605550" w:rsidRPr="00605550" w:rsidRDefault="00605550" w:rsidP="00605550">
      <w:pPr>
        <w:rPr>
          <w:rFonts w:ascii="Times New Roman" w:hAnsi="Times New Roman"/>
          <w:szCs w:val="24"/>
        </w:rPr>
      </w:pPr>
      <w:r w:rsidRPr="00605550">
        <w:rPr>
          <w:rFonts w:ascii="Times New Roman" w:hAnsi="Times New Roman"/>
          <w:szCs w:val="24"/>
          <w:u w:val="single"/>
        </w:rPr>
        <w:t>Effective Date.</w:t>
      </w:r>
      <w:r w:rsidRPr="00605550">
        <w:rPr>
          <w:rFonts w:ascii="Times New Roman" w:hAnsi="Times New Roman"/>
          <w:szCs w:val="24"/>
        </w:rPr>
        <w:t xml:space="preserve">  This Ordinance shall take effect upon final passage and publication as provided by law.</w:t>
      </w:r>
    </w:p>
    <w:p w14:paraId="1BBBAD56" w14:textId="77777777" w:rsidR="00605550" w:rsidRPr="00605550" w:rsidRDefault="00605550" w:rsidP="00605550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  <w:highlight w:val="yellow"/>
        </w:rPr>
      </w:pPr>
    </w:p>
    <w:p w14:paraId="09F58F91" w14:textId="77777777" w:rsidR="00605550" w:rsidRPr="00E919A2" w:rsidRDefault="00605550" w:rsidP="00605550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Cs w:val="24"/>
        </w:rPr>
      </w:pPr>
      <w:r w:rsidRPr="00E919A2">
        <w:rPr>
          <w:rFonts w:ascii="Times New Roman" w:hAnsi="Times New Roman"/>
          <w:b/>
          <w:bCs/>
          <w:color w:val="000000"/>
          <w:szCs w:val="24"/>
        </w:rPr>
        <w:t>ATTEST:</w:t>
      </w:r>
      <w:r w:rsidRPr="00E919A2">
        <w:rPr>
          <w:rFonts w:ascii="Times New Roman" w:hAnsi="Times New Roman"/>
          <w:b/>
          <w:bCs/>
          <w:color w:val="000000"/>
          <w:szCs w:val="24"/>
        </w:rPr>
        <w:tab/>
      </w:r>
      <w:r w:rsidRPr="00E919A2">
        <w:rPr>
          <w:rFonts w:ascii="Times New Roman" w:hAnsi="Times New Roman"/>
          <w:b/>
          <w:bCs/>
          <w:color w:val="000000"/>
          <w:szCs w:val="24"/>
        </w:rPr>
        <w:tab/>
      </w:r>
      <w:r w:rsidRPr="00E919A2">
        <w:rPr>
          <w:rFonts w:ascii="Times New Roman" w:hAnsi="Times New Roman"/>
          <w:b/>
          <w:bCs/>
          <w:color w:val="000000"/>
          <w:szCs w:val="24"/>
        </w:rPr>
        <w:tab/>
      </w:r>
      <w:r w:rsidRPr="00E919A2">
        <w:rPr>
          <w:rFonts w:ascii="Times New Roman" w:hAnsi="Times New Roman"/>
          <w:b/>
          <w:bCs/>
          <w:color w:val="000000"/>
          <w:szCs w:val="24"/>
        </w:rPr>
        <w:tab/>
      </w:r>
      <w:r w:rsidRPr="00E919A2">
        <w:rPr>
          <w:rFonts w:ascii="Times New Roman" w:hAnsi="Times New Roman"/>
          <w:b/>
          <w:bCs/>
          <w:color w:val="000000"/>
          <w:szCs w:val="24"/>
        </w:rPr>
        <w:tab/>
      </w:r>
      <w:r w:rsidRPr="00E919A2">
        <w:rPr>
          <w:rFonts w:ascii="Times New Roman" w:hAnsi="Times New Roman"/>
          <w:b/>
          <w:bCs/>
          <w:color w:val="000000"/>
          <w:szCs w:val="24"/>
        </w:rPr>
        <w:tab/>
      </w:r>
      <w:r w:rsidRPr="00E919A2">
        <w:rPr>
          <w:rFonts w:ascii="Times New Roman" w:hAnsi="Times New Roman"/>
          <w:b/>
          <w:bCs/>
          <w:color w:val="000000"/>
          <w:szCs w:val="24"/>
        </w:rPr>
        <w:tab/>
        <w:t>TOWN OF PHILLIPSBURG</w:t>
      </w:r>
    </w:p>
    <w:p w14:paraId="2C91608E" w14:textId="77777777" w:rsidR="00605550" w:rsidRPr="00E919A2" w:rsidRDefault="00605550" w:rsidP="00605550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Cs w:val="24"/>
        </w:rPr>
      </w:pPr>
    </w:p>
    <w:p w14:paraId="6031E7DF" w14:textId="77777777" w:rsidR="00605550" w:rsidRPr="00E919A2" w:rsidRDefault="00605550" w:rsidP="00605550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Cs w:val="24"/>
        </w:rPr>
      </w:pPr>
      <w:r w:rsidRPr="00E919A2">
        <w:rPr>
          <w:rFonts w:ascii="Times New Roman" w:hAnsi="Times New Roman"/>
          <w:b/>
          <w:bCs/>
          <w:color w:val="000000"/>
          <w:szCs w:val="24"/>
        </w:rPr>
        <w:t>_________________________</w:t>
      </w:r>
      <w:r w:rsidRPr="00E919A2">
        <w:rPr>
          <w:rFonts w:ascii="Times New Roman" w:hAnsi="Times New Roman"/>
          <w:b/>
          <w:bCs/>
          <w:color w:val="000000"/>
          <w:szCs w:val="24"/>
        </w:rPr>
        <w:tab/>
      </w:r>
      <w:r w:rsidRPr="00E919A2">
        <w:rPr>
          <w:rFonts w:ascii="Times New Roman" w:hAnsi="Times New Roman"/>
          <w:b/>
          <w:bCs/>
          <w:color w:val="000000"/>
          <w:szCs w:val="24"/>
        </w:rPr>
        <w:tab/>
      </w:r>
      <w:r w:rsidRPr="00E919A2">
        <w:rPr>
          <w:rFonts w:ascii="Times New Roman" w:hAnsi="Times New Roman"/>
          <w:b/>
          <w:bCs/>
          <w:color w:val="000000"/>
          <w:szCs w:val="24"/>
        </w:rPr>
        <w:tab/>
      </w:r>
      <w:r w:rsidRPr="00E919A2">
        <w:rPr>
          <w:rFonts w:ascii="Times New Roman" w:hAnsi="Times New Roman"/>
          <w:b/>
          <w:bCs/>
          <w:color w:val="000000"/>
          <w:szCs w:val="24"/>
        </w:rPr>
        <w:tab/>
        <w:t>___________________________</w:t>
      </w:r>
      <w:r w:rsidRPr="00E919A2">
        <w:rPr>
          <w:rFonts w:ascii="Times New Roman" w:hAnsi="Times New Roman"/>
          <w:b/>
          <w:bCs/>
          <w:color w:val="000000"/>
          <w:szCs w:val="24"/>
        </w:rPr>
        <w:tab/>
      </w:r>
    </w:p>
    <w:p w14:paraId="7599505E" w14:textId="77777777" w:rsidR="00605550" w:rsidRPr="00E919A2" w:rsidRDefault="00605550" w:rsidP="00605550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  <w:r w:rsidRPr="00E919A2">
        <w:rPr>
          <w:rFonts w:ascii="Times New Roman" w:hAnsi="Times New Roman"/>
          <w:color w:val="000000"/>
          <w:szCs w:val="24"/>
        </w:rPr>
        <w:t>VICTORIA L. KLEINER, RMC</w:t>
      </w:r>
      <w:r w:rsidRPr="00E919A2">
        <w:rPr>
          <w:rFonts w:ascii="Times New Roman" w:hAnsi="Times New Roman"/>
          <w:color w:val="000000"/>
          <w:szCs w:val="24"/>
        </w:rPr>
        <w:tab/>
      </w:r>
      <w:r w:rsidRPr="00E919A2">
        <w:rPr>
          <w:rFonts w:ascii="Times New Roman" w:hAnsi="Times New Roman"/>
          <w:color w:val="000000"/>
          <w:szCs w:val="24"/>
        </w:rPr>
        <w:tab/>
      </w:r>
      <w:r w:rsidRPr="00E919A2">
        <w:rPr>
          <w:rFonts w:ascii="Times New Roman" w:hAnsi="Times New Roman"/>
          <w:color w:val="000000"/>
          <w:szCs w:val="24"/>
        </w:rPr>
        <w:tab/>
      </w:r>
      <w:r w:rsidRPr="00E919A2">
        <w:rPr>
          <w:rFonts w:ascii="Times New Roman" w:hAnsi="Times New Roman"/>
          <w:color w:val="000000"/>
          <w:szCs w:val="24"/>
        </w:rPr>
        <w:tab/>
      </w:r>
      <w:r w:rsidR="00803369">
        <w:rPr>
          <w:rFonts w:ascii="Times New Roman" w:hAnsi="Times New Roman"/>
          <w:color w:val="000000"/>
          <w:szCs w:val="24"/>
        </w:rPr>
        <w:t>TODD M. TERSIGNI</w:t>
      </w:r>
    </w:p>
    <w:p w14:paraId="15AD17BE" w14:textId="77777777" w:rsidR="00605550" w:rsidRPr="00E919A2" w:rsidRDefault="00605550" w:rsidP="00605550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  <w:r w:rsidRPr="00E919A2">
        <w:rPr>
          <w:rFonts w:ascii="Times New Roman" w:hAnsi="Times New Roman"/>
          <w:color w:val="000000"/>
          <w:szCs w:val="24"/>
        </w:rPr>
        <w:t>Municipal Clerk</w:t>
      </w:r>
      <w:r w:rsidRPr="00E919A2">
        <w:rPr>
          <w:rFonts w:ascii="Times New Roman" w:hAnsi="Times New Roman"/>
          <w:color w:val="000000"/>
          <w:szCs w:val="24"/>
        </w:rPr>
        <w:tab/>
      </w:r>
      <w:r w:rsidRPr="00E919A2">
        <w:rPr>
          <w:rFonts w:ascii="Times New Roman" w:hAnsi="Times New Roman"/>
          <w:color w:val="000000"/>
          <w:szCs w:val="24"/>
        </w:rPr>
        <w:tab/>
      </w:r>
      <w:r w:rsidRPr="00E919A2">
        <w:rPr>
          <w:rFonts w:ascii="Times New Roman" w:hAnsi="Times New Roman"/>
          <w:color w:val="000000"/>
          <w:szCs w:val="24"/>
        </w:rPr>
        <w:tab/>
      </w:r>
      <w:r w:rsidRPr="00E919A2">
        <w:rPr>
          <w:rFonts w:ascii="Times New Roman" w:hAnsi="Times New Roman"/>
          <w:color w:val="000000"/>
          <w:szCs w:val="24"/>
        </w:rPr>
        <w:tab/>
      </w:r>
      <w:r w:rsidRPr="00E919A2">
        <w:rPr>
          <w:rFonts w:ascii="Times New Roman" w:hAnsi="Times New Roman"/>
          <w:color w:val="000000"/>
          <w:szCs w:val="24"/>
        </w:rPr>
        <w:tab/>
      </w:r>
      <w:r w:rsidRPr="00E919A2">
        <w:rPr>
          <w:rFonts w:ascii="Times New Roman" w:hAnsi="Times New Roman"/>
          <w:color w:val="000000"/>
          <w:szCs w:val="24"/>
        </w:rPr>
        <w:tab/>
        <w:t>Mayor</w:t>
      </w:r>
    </w:p>
    <w:p w14:paraId="2C749596" w14:textId="77777777" w:rsidR="00605550" w:rsidRPr="00E919A2" w:rsidRDefault="00605550" w:rsidP="00605550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  <w:r w:rsidRPr="00E919A2">
        <w:rPr>
          <w:rFonts w:ascii="Times New Roman" w:hAnsi="Times New Roman"/>
          <w:color w:val="000000"/>
          <w:szCs w:val="24"/>
        </w:rPr>
        <w:t>DATED:</w:t>
      </w:r>
    </w:p>
    <w:p w14:paraId="0F9B72DD" w14:textId="77777777" w:rsidR="00605550" w:rsidRPr="00E919A2" w:rsidRDefault="00605550" w:rsidP="00605550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Cs w:val="24"/>
        </w:rPr>
      </w:pPr>
    </w:p>
    <w:p w14:paraId="599233D1" w14:textId="77777777" w:rsidR="00605550" w:rsidRPr="00E919A2" w:rsidRDefault="00605550" w:rsidP="00605550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Cs w:val="24"/>
        </w:rPr>
      </w:pPr>
    </w:p>
    <w:p w14:paraId="58DAC738" w14:textId="77777777" w:rsidR="00605550" w:rsidRDefault="00605550" w:rsidP="0060555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Cs w:val="24"/>
          <w:u w:val="words"/>
        </w:rPr>
      </w:pPr>
    </w:p>
    <w:p w14:paraId="5C199791" w14:textId="77777777" w:rsidR="00605550" w:rsidRDefault="00605550" w:rsidP="0060555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Cs w:val="24"/>
          <w:u w:val="words"/>
        </w:rPr>
      </w:pPr>
    </w:p>
    <w:p w14:paraId="5CD888EA" w14:textId="77777777" w:rsidR="00605550" w:rsidRDefault="00605550" w:rsidP="0060555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Cs w:val="24"/>
          <w:u w:val="words"/>
        </w:rPr>
      </w:pPr>
    </w:p>
    <w:p w14:paraId="7A0960C8" w14:textId="77777777" w:rsidR="00605550" w:rsidRDefault="00605550" w:rsidP="0060555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Cs w:val="24"/>
          <w:u w:val="words"/>
        </w:rPr>
      </w:pPr>
    </w:p>
    <w:p w14:paraId="54D2C873" w14:textId="77777777" w:rsidR="00605550" w:rsidRPr="00E919A2" w:rsidRDefault="00605550" w:rsidP="0060555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Cs w:val="24"/>
          <w:u w:val="words"/>
        </w:rPr>
      </w:pPr>
      <w:r w:rsidRPr="00E919A2">
        <w:rPr>
          <w:rFonts w:ascii="Times New Roman" w:hAnsi="Times New Roman"/>
          <w:b/>
          <w:bCs/>
          <w:color w:val="000000"/>
          <w:szCs w:val="24"/>
          <w:u w:val="words"/>
        </w:rPr>
        <w:lastRenderedPageBreak/>
        <w:t>CERTIFICATION</w:t>
      </w:r>
    </w:p>
    <w:p w14:paraId="3560BDEB" w14:textId="77777777" w:rsidR="00605550" w:rsidRPr="00E919A2" w:rsidRDefault="00605550" w:rsidP="0060555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Cs w:val="24"/>
          <w:u w:val="words"/>
        </w:rPr>
      </w:pPr>
    </w:p>
    <w:p w14:paraId="5B62A78D" w14:textId="5E30943C" w:rsidR="00605550" w:rsidRPr="00E919A2" w:rsidRDefault="00605550" w:rsidP="00605550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  <w:r w:rsidRPr="00E919A2">
        <w:rPr>
          <w:rFonts w:ascii="Times New Roman" w:hAnsi="Times New Roman"/>
          <w:color w:val="000000"/>
          <w:szCs w:val="24"/>
        </w:rPr>
        <w:t xml:space="preserve">I, Victoria L. Kleiner, Municipal Clerk for the Town of Phillipsburg, do hereby certify that the foregoing is a true copy of an Ordinance duly adopted by the Town Council at their </w:t>
      </w:r>
      <w:r w:rsidR="00A239AF">
        <w:rPr>
          <w:rFonts w:ascii="Times New Roman" w:hAnsi="Times New Roman"/>
          <w:color w:val="000000"/>
          <w:szCs w:val="24"/>
        </w:rPr>
        <w:t>July 07</w:t>
      </w:r>
      <w:r w:rsidRPr="00E919A2">
        <w:rPr>
          <w:rFonts w:ascii="Times New Roman" w:hAnsi="Times New Roman"/>
          <w:color w:val="000000"/>
          <w:szCs w:val="24"/>
        </w:rPr>
        <w:t>, 20</w:t>
      </w:r>
      <w:r w:rsidR="00803369">
        <w:rPr>
          <w:rFonts w:ascii="Times New Roman" w:hAnsi="Times New Roman"/>
          <w:color w:val="000000"/>
          <w:szCs w:val="24"/>
        </w:rPr>
        <w:t>20</w:t>
      </w:r>
      <w:r w:rsidRPr="00E919A2">
        <w:rPr>
          <w:rFonts w:ascii="Times New Roman" w:hAnsi="Times New Roman"/>
          <w:color w:val="000000"/>
          <w:szCs w:val="24"/>
        </w:rPr>
        <w:t xml:space="preserve"> meeting.</w:t>
      </w:r>
    </w:p>
    <w:p w14:paraId="72C2BB7D" w14:textId="77777777" w:rsidR="00605550" w:rsidRPr="00E919A2" w:rsidRDefault="00605550" w:rsidP="00605550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</w:p>
    <w:p w14:paraId="339FA080" w14:textId="77777777" w:rsidR="00605550" w:rsidRPr="00E919A2" w:rsidRDefault="00605550" w:rsidP="00605550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  <w:r w:rsidRPr="00E919A2">
        <w:rPr>
          <w:rFonts w:ascii="Times New Roman" w:hAnsi="Times New Roman"/>
          <w:color w:val="000000"/>
          <w:szCs w:val="24"/>
        </w:rPr>
        <w:tab/>
      </w:r>
      <w:r w:rsidRPr="00E919A2">
        <w:rPr>
          <w:rFonts w:ascii="Times New Roman" w:hAnsi="Times New Roman"/>
          <w:color w:val="000000"/>
          <w:szCs w:val="24"/>
        </w:rPr>
        <w:tab/>
      </w:r>
      <w:r w:rsidRPr="00E919A2">
        <w:rPr>
          <w:rFonts w:ascii="Times New Roman" w:hAnsi="Times New Roman"/>
          <w:color w:val="000000"/>
          <w:szCs w:val="24"/>
        </w:rPr>
        <w:tab/>
      </w:r>
      <w:r w:rsidRPr="00E919A2">
        <w:rPr>
          <w:rFonts w:ascii="Times New Roman" w:hAnsi="Times New Roman"/>
          <w:color w:val="000000"/>
          <w:szCs w:val="24"/>
        </w:rPr>
        <w:tab/>
      </w:r>
      <w:r w:rsidRPr="00E919A2">
        <w:rPr>
          <w:rFonts w:ascii="Times New Roman" w:hAnsi="Times New Roman"/>
          <w:color w:val="000000"/>
          <w:szCs w:val="24"/>
        </w:rPr>
        <w:tab/>
      </w:r>
      <w:r w:rsidRPr="00E919A2">
        <w:rPr>
          <w:rFonts w:ascii="Times New Roman" w:hAnsi="Times New Roman"/>
          <w:color w:val="000000"/>
          <w:szCs w:val="24"/>
        </w:rPr>
        <w:tab/>
      </w:r>
      <w:r w:rsidRPr="00E919A2">
        <w:rPr>
          <w:rFonts w:ascii="Times New Roman" w:hAnsi="Times New Roman"/>
          <w:color w:val="000000"/>
          <w:szCs w:val="24"/>
        </w:rPr>
        <w:tab/>
      </w:r>
      <w:r w:rsidRPr="00E919A2">
        <w:rPr>
          <w:rFonts w:ascii="Times New Roman" w:hAnsi="Times New Roman"/>
          <w:color w:val="000000"/>
          <w:szCs w:val="24"/>
        </w:rPr>
        <w:tab/>
        <w:t>______________________</w:t>
      </w:r>
      <w:r w:rsidRPr="00E919A2">
        <w:rPr>
          <w:rFonts w:ascii="Times New Roman" w:hAnsi="Times New Roman"/>
          <w:color w:val="000000"/>
          <w:szCs w:val="24"/>
        </w:rPr>
        <w:tab/>
      </w:r>
      <w:r w:rsidRPr="00E919A2">
        <w:rPr>
          <w:rFonts w:ascii="Times New Roman" w:hAnsi="Times New Roman"/>
          <w:color w:val="000000"/>
          <w:szCs w:val="24"/>
        </w:rPr>
        <w:tab/>
      </w:r>
    </w:p>
    <w:p w14:paraId="0DDD0C2B" w14:textId="77777777" w:rsidR="00605550" w:rsidRPr="00E919A2" w:rsidRDefault="00605550" w:rsidP="00605550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  <w:r w:rsidRPr="00E919A2">
        <w:rPr>
          <w:rFonts w:ascii="Times New Roman" w:hAnsi="Times New Roman"/>
          <w:color w:val="000000"/>
          <w:szCs w:val="24"/>
        </w:rPr>
        <w:tab/>
      </w:r>
      <w:r w:rsidRPr="00E919A2">
        <w:rPr>
          <w:rFonts w:ascii="Times New Roman" w:hAnsi="Times New Roman"/>
          <w:color w:val="000000"/>
          <w:szCs w:val="24"/>
        </w:rPr>
        <w:tab/>
      </w:r>
      <w:r w:rsidRPr="00E919A2">
        <w:rPr>
          <w:rFonts w:ascii="Times New Roman" w:hAnsi="Times New Roman"/>
          <w:color w:val="000000"/>
          <w:szCs w:val="24"/>
        </w:rPr>
        <w:tab/>
      </w:r>
      <w:r w:rsidRPr="00E919A2">
        <w:rPr>
          <w:rFonts w:ascii="Times New Roman" w:hAnsi="Times New Roman"/>
          <w:color w:val="000000"/>
          <w:szCs w:val="24"/>
        </w:rPr>
        <w:tab/>
      </w:r>
      <w:r w:rsidRPr="00E919A2">
        <w:rPr>
          <w:rFonts w:ascii="Times New Roman" w:hAnsi="Times New Roman"/>
          <w:color w:val="000000"/>
          <w:szCs w:val="24"/>
        </w:rPr>
        <w:tab/>
      </w:r>
      <w:r w:rsidRPr="00E919A2">
        <w:rPr>
          <w:rFonts w:ascii="Times New Roman" w:hAnsi="Times New Roman"/>
          <w:color w:val="000000"/>
          <w:szCs w:val="24"/>
        </w:rPr>
        <w:tab/>
      </w:r>
      <w:r w:rsidRPr="00E919A2">
        <w:rPr>
          <w:rFonts w:ascii="Times New Roman" w:hAnsi="Times New Roman"/>
          <w:color w:val="000000"/>
          <w:szCs w:val="24"/>
        </w:rPr>
        <w:tab/>
      </w:r>
      <w:r w:rsidRPr="00E919A2">
        <w:rPr>
          <w:rFonts w:ascii="Times New Roman" w:hAnsi="Times New Roman"/>
          <w:color w:val="000000"/>
          <w:szCs w:val="24"/>
        </w:rPr>
        <w:tab/>
        <w:t>VICTORIA L. KLEINER,</w:t>
      </w:r>
    </w:p>
    <w:p w14:paraId="742893E7" w14:textId="77777777" w:rsidR="00605550" w:rsidRPr="008557BE" w:rsidRDefault="00605550" w:rsidP="00605550">
      <w:pPr>
        <w:rPr>
          <w:rFonts w:ascii="Times New Roman" w:hAnsi="Times New Roman"/>
          <w:szCs w:val="24"/>
        </w:rPr>
      </w:pPr>
      <w:r w:rsidRPr="00E919A2">
        <w:rPr>
          <w:rFonts w:ascii="Times New Roman" w:hAnsi="Times New Roman"/>
          <w:color w:val="000000"/>
          <w:szCs w:val="24"/>
        </w:rPr>
        <w:tab/>
      </w:r>
      <w:r w:rsidRPr="00E919A2">
        <w:rPr>
          <w:rFonts w:ascii="Times New Roman" w:hAnsi="Times New Roman"/>
          <w:color w:val="000000"/>
          <w:szCs w:val="24"/>
        </w:rPr>
        <w:tab/>
      </w:r>
      <w:r w:rsidRPr="00E919A2">
        <w:rPr>
          <w:rFonts w:ascii="Times New Roman" w:hAnsi="Times New Roman"/>
          <w:color w:val="000000"/>
          <w:szCs w:val="24"/>
        </w:rPr>
        <w:tab/>
      </w:r>
      <w:r w:rsidRPr="00E919A2">
        <w:rPr>
          <w:rFonts w:ascii="Times New Roman" w:hAnsi="Times New Roman"/>
          <w:color w:val="000000"/>
          <w:szCs w:val="24"/>
        </w:rPr>
        <w:tab/>
      </w:r>
      <w:r w:rsidRPr="00E919A2">
        <w:rPr>
          <w:rFonts w:ascii="Times New Roman" w:hAnsi="Times New Roman"/>
          <w:color w:val="000000"/>
          <w:szCs w:val="24"/>
        </w:rPr>
        <w:tab/>
      </w:r>
      <w:r w:rsidRPr="00E919A2">
        <w:rPr>
          <w:rFonts w:ascii="Times New Roman" w:hAnsi="Times New Roman"/>
          <w:color w:val="000000"/>
          <w:szCs w:val="24"/>
        </w:rPr>
        <w:tab/>
      </w:r>
      <w:r w:rsidRPr="00E919A2">
        <w:rPr>
          <w:rFonts w:ascii="Times New Roman" w:hAnsi="Times New Roman"/>
          <w:color w:val="000000"/>
          <w:szCs w:val="24"/>
        </w:rPr>
        <w:tab/>
      </w:r>
      <w:r w:rsidRPr="00E919A2">
        <w:rPr>
          <w:rFonts w:ascii="Times New Roman" w:hAnsi="Times New Roman"/>
          <w:color w:val="000000"/>
          <w:szCs w:val="24"/>
        </w:rPr>
        <w:tab/>
        <w:t>Municipal Clerk</w:t>
      </w:r>
    </w:p>
    <w:p w14:paraId="53BEED4B" w14:textId="77777777" w:rsidR="00605550" w:rsidRPr="008557BE" w:rsidRDefault="00605550" w:rsidP="00605550">
      <w:pPr>
        <w:rPr>
          <w:rFonts w:ascii="Times New Roman" w:hAnsi="Times New Roman"/>
          <w:szCs w:val="24"/>
        </w:rPr>
      </w:pPr>
    </w:p>
    <w:p w14:paraId="5EA23122" w14:textId="77777777" w:rsidR="00605550" w:rsidRPr="008557BE" w:rsidRDefault="00605550" w:rsidP="00605550">
      <w:pPr>
        <w:rPr>
          <w:rFonts w:ascii="Times New Roman" w:hAnsi="Times New Roman"/>
          <w:szCs w:val="24"/>
        </w:rPr>
      </w:pPr>
    </w:p>
    <w:p w14:paraId="0F43CBDB" w14:textId="77777777" w:rsidR="00605550" w:rsidRPr="008557BE" w:rsidRDefault="00605550" w:rsidP="00605550">
      <w:pPr>
        <w:rPr>
          <w:rFonts w:ascii="Times New Roman" w:hAnsi="Times New Roman"/>
          <w:szCs w:val="24"/>
        </w:rPr>
      </w:pPr>
    </w:p>
    <w:p w14:paraId="36F0569E" w14:textId="77777777" w:rsidR="004A46DD" w:rsidRDefault="004A46DD"/>
    <w:sectPr w:rsidR="004A46DD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F05E22" w14:textId="77777777" w:rsidR="009A7A17" w:rsidRDefault="009A7A17" w:rsidP="00605550">
      <w:r>
        <w:separator/>
      </w:r>
    </w:p>
  </w:endnote>
  <w:endnote w:type="continuationSeparator" w:id="0">
    <w:p w14:paraId="2D59CDD1" w14:textId="77777777" w:rsidR="009A7A17" w:rsidRDefault="009A7A17" w:rsidP="00605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99BB1F" w14:textId="77777777" w:rsidR="0077195B" w:rsidRPr="0077195B" w:rsidRDefault="00803369">
    <w:pPr>
      <w:pStyle w:val="Footer"/>
    </w:pPr>
    <w:r w:rsidRPr="00803369">
      <w:rPr>
        <w:noProof/>
        <w:sz w:val="16"/>
      </w:rPr>
      <w:t>{00650225-1}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37BEDE" w14:textId="77777777" w:rsidR="009A7A17" w:rsidRDefault="009A7A17" w:rsidP="00605550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4F5E4A10" w14:textId="77777777" w:rsidR="009A7A17" w:rsidRDefault="009A7A17" w:rsidP="006055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EB1E6E" w14:textId="38905152" w:rsidR="00A22471" w:rsidRDefault="00B43CC7">
    <w:pPr>
      <w:pStyle w:val="Header"/>
    </w:pPr>
    <w:r>
      <w:tab/>
    </w:r>
    <w:r>
      <w:tab/>
    </w:r>
    <w:r w:rsidR="00A239AF">
      <w:t xml:space="preserve">July 07, </w:t>
    </w:r>
    <w:proofErr w:type="gramStart"/>
    <w:r w:rsidR="00A239AF">
      <w:t>2020</w:t>
    </w:r>
    <w:r>
      <w:t xml:space="preserve">  First</w:t>
    </w:r>
    <w:proofErr w:type="gramEnd"/>
    <w:r>
      <w:t xml:space="preserve"> Read </w:t>
    </w:r>
  </w:p>
  <w:p w14:paraId="02CFE3DD" w14:textId="3CC07CD9" w:rsidR="005C6427" w:rsidRDefault="005C6427">
    <w:pPr>
      <w:pStyle w:val="Header"/>
    </w:pPr>
    <w:r>
      <w:tab/>
    </w:r>
    <w:r>
      <w:tab/>
      <w:t>Second Read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550"/>
    <w:rsid w:val="00395997"/>
    <w:rsid w:val="004A46DD"/>
    <w:rsid w:val="00561264"/>
    <w:rsid w:val="005C6427"/>
    <w:rsid w:val="00605550"/>
    <w:rsid w:val="006508BD"/>
    <w:rsid w:val="00803369"/>
    <w:rsid w:val="008372E0"/>
    <w:rsid w:val="009A7A17"/>
    <w:rsid w:val="00A239AF"/>
    <w:rsid w:val="00B43CC7"/>
    <w:rsid w:val="00E2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33731"/>
  <w15:chartTrackingRefBased/>
  <w15:docId w15:val="{3101EF5C-1E38-4A45-A7F2-DE9158715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5550"/>
    <w:pPr>
      <w:spacing w:after="0" w:line="240" w:lineRule="auto"/>
      <w:jc w:val="both"/>
    </w:pPr>
    <w:rPr>
      <w:rFonts w:ascii="Book Antiqua" w:eastAsia="Calibri" w:hAnsi="Book Antiqua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55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5550"/>
    <w:rPr>
      <w:rFonts w:ascii="Book Antiqua" w:eastAsia="Calibri" w:hAnsi="Book Antiqua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055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5550"/>
    <w:rPr>
      <w:rFonts w:ascii="Book Antiqua" w:eastAsia="Calibri" w:hAnsi="Book Antiqua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1477</Characters>
  <Application>Microsoft Office Word</Application>
  <DocSecurity>0</DocSecurity>
  <PresentationFormat/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Phillipsburg - General (00650225).DOCX</dc:title>
  <dc:subject>00650225-1</dc:subject>
  <dc:creator>Richard W. Wenner</dc:creator>
  <cp:keywords/>
  <dc:description/>
  <cp:lastModifiedBy>Victoria Kleiner</cp:lastModifiedBy>
  <cp:revision>2</cp:revision>
  <cp:lastPrinted>2020-07-02T11:20:00Z</cp:lastPrinted>
  <dcterms:created xsi:type="dcterms:W3CDTF">2020-07-02T11:20:00Z</dcterms:created>
  <dcterms:modified xsi:type="dcterms:W3CDTF">2020-07-02T11:20:00Z</dcterms:modified>
</cp:coreProperties>
</file>