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3B40F" w14:textId="72C8B88A" w:rsidR="009D5F9C" w:rsidRDefault="009D5F9C" w:rsidP="00D452E5">
      <w:pPr>
        <w:jc w:val="center"/>
        <w:rPr>
          <w:rFonts w:ascii="Times New Roman" w:hAnsi="Times New Roman" w:cs="Times New Roman"/>
          <w:b/>
          <w:bCs/>
          <w:sz w:val="24"/>
          <w:szCs w:val="24"/>
        </w:rPr>
      </w:pPr>
      <w:r>
        <w:rPr>
          <w:rFonts w:ascii="Times New Roman" w:hAnsi="Times New Roman" w:cs="Times New Roman"/>
          <w:b/>
          <w:bCs/>
          <w:sz w:val="24"/>
          <w:szCs w:val="24"/>
        </w:rPr>
        <w:t>O:  2020-09</w:t>
      </w:r>
    </w:p>
    <w:p w14:paraId="16118CFE" w14:textId="04E6136B" w:rsidR="00D452E5" w:rsidRPr="00D452E5" w:rsidRDefault="00D452E5" w:rsidP="00D452E5">
      <w:pPr>
        <w:jc w:val="center"/>
        <w:rPr>
          <w:rFonts w:ascii="Times New Roman" w:hAnsi="Times New Roman" w:cs="Times New Roman"/>
          <w:b/>
          <w:bCs/>
          <w:sz w:val="24"/>
          <w:szCs w:val="24"/>
        </w:rPr>
      </w:pPr>
      <w:r w:rsidRPr="00D452E5">
        <w:rPr>
          <w:rFonts w:ascii="Times New Roman" w:hAnsi="Times New Roman" w:cs="Times New Roman"/>
          <w:b/>
          <w:bCs/>
          <w:sz w:val="24"/>
          <w:szCs w:val="24"/>
        </w:rPr>
        <w:t>AN ORDINANCE TO AMEND CHAPTER 570, TAXATION, OF THE CODE OF THE TOWN OF PHILLIPSBURG</w:t>
      </w:r>
      <w:r w:rsidR="00AA1A4E">
        <w:rPr>
          <w:rFonts w:ascii="Times New Roman" w:hAnsi="Times New Roman" w:cs="Times New Roman"/>
          <w:b/>
          <w:bCs/>
          <w:sz w:val="24"/>
          <w:szCs w:val="24"/>
        </w:rPr>
        <w:t xml:space="preserve">, ARTICLE II, </w:t>
      </w:r>
      <w:r w:rsidR="00AA1A4E">
        <w:rPr>
          <w:rFonts w:ascii="Times New Roman" w:hAnsi="Times New Roman" w:cs="Times New Roman"/>
          <w:b/>
          <w:bCs/>
          <w:i/>
          <w:iCs/>
          <w:sz w:val="24"/>
          <w:szCs w:val="24"/>
        </w:rPr>
        <w:t xml:space="preserve">MEDICAL CANNABIS TRANSFER TAX, </w:t>
      </w:r>
      <w:r w:rsidR="00AA1A4E">
        <w:rPr>
          <w:rFonts w:ascii="Times New Roman" w:hAnsi="Times New Roman" w:cs="Times New Roman"/>
          <w:b/>
          <w:bCs/>
          <w:sz w:val="24"/>
          <w:szCs w:val="24"/>
        </w:rPr>
        <w:t xml:space="preserve">SECTION 13, </w:t>
      </w:r>
      <w:r w:rsidR="00AA1A4E">
        <w:rPr>
          <w:rFonts w:ascii="Times New Roman" w:hAnsi="Times New Roman" w:cs="Times New Roman"/>
          <w:b/>
          <w:bCs/>
          <w:i/>
          <w:iCs/>
          <w:sz w:val="24"/>
          <w:szCs w:val="24"/>
        </w:rPr>
        <w:t>ADMINISTRATION OF MEDICAL CANNABIS TRANSFER TAX</w:t>
      </w:r>
      <w:r w:rsidR="00AA1A4E">
        <w:rPr>
          <w:rFonts w:ascii="Times New Roman" w:hAnsi="Times New Roman" w:cs="Times New Roman"/>
          <w:b/>
          <w:bCs/>
          <w:sz w:val="24"/>
          <w:szCs w:val="24"/>
        </w:rPr>
        <w:t>, SUBSECTION C, IN ORDER TO CHANGE THE FREQUENCY OF PAYMENT</w:t>
      </w:r>
    </w:p>
    <w:p w14:paraId="3A5AB122" w14:textId="77777777" w:rsidR="00D452E5" w:rsidRPr="00D452E5" w:rsidRDefault="00D452E5">
      <w:pPr>
        <w:rPr>
          <w:rFonts w:ascii="Times New Roman" w:hAnsi="Times New Roman" w:cs="Times New Roman"/>
          <w:sz w:val="24"/>
          <w:szCs w:val="24"/>
        </w:rPr>
      </w:pPr>
      <w:r w:rsidRPr="00D452E5">
        <w:rPr>
          <w:rFonts w:ascii="Times New Roman" w:hAnsi="Times New Roman" w:cs="Times New Roman"/>
          <w:sz w:val="24"/>
          <w:szCs w:val="24"/>
        </w:rPr>
        <w:t xml:space="preserve">BE IT ORDAINED by the Town Council of the Town of Phillipsburg that the following Town Code Section shall be amended as described below: </w:t>
      </w:r>
    </w:p>
    <w:p w14:paraId="444A3C6B" w14:textId="77777777" w:rsidR="00AA1A4E" w:rsidRDefault="00D452E5" w:rsidP="00AA1A4E">
      <w:pPr>
        <w:rPr>
          <w:rFonts w:ascii="Times New Roman" w:hAnsi="Times New Roman" w:cs="Times New Roman"/>
          <w:sz w:val="24"/>
          <w:szCs w:val="24"/>
        </w:rPr>
      </w:pPr>
      <w:r w:rsidRPr="00D452E5">
        <w:rPr>
          <w:rFonts w:ascii="Times New Roman" w:hAnsi="Times New Roman" w:cs="Times New Roman"/>
          <w:sz w:val="24"/>
          <w:szCs w:val="24"/>
          <w:u w:val="single"/>
        </w:rPr>
        <w:t>Section 1</w:t>
      </w:r>
      <w:r w:rsidRPr="00D452E5">
        <w:rPr>
          <w:rFonts w:ascii="Times New Roman" w:hAnsi="Times New Roman" w:cs="Times New Roman"/>
          <w:sz w:val="24"/>
          <w:szCs w:val="24"/>
        </w:rPr>
        <w:t xml:space="preserve">. </w:t>
      </w:r>
      <w:r w:rsidR="00AA1A4E">
        <w:rPr>
          <w:rFonts w:ascii="Times New Roman" w:hAnsi="Times New Roman" w:cs="Times New Roman"/>
          <w:sz w:val="24"/>
          <w:szCs w:val="24"/>
        </w:rPr>
        <w:t>Chapter 570-13(C) is hereby amended to read as follows:</w:t>
      </w:r>
    </w:p>
    <w:p w14:paraId="6EFCB141" w14:textId="77777777" w:rsidR="00AA1A4E" w:rsidRDefault="00AA1A4E" w:rsidP="00AA1A4E">
      <w:pPr>
        <w:ind w:firstLine="720"/>
        <w:rPr>
          <w:rFonts w:ascii="Times New Roman" w:hAnsi="Times New Roman" w:cs="Times New Roman"/>
          <w:sz w:val="24"/>
          <w:szCs w:val="24"/>
        </w:rPr>
      </w:pPr>
      <w:r>
        <w:rPr>
          <w:rFonts w:ascii="Times New Roman" w:hAnsi="Times New Roman" w:cs="Times New Roman"/>
          <w:sz w:val="24"/>
          <w:szCs w:val="24"/>
        </w:rPr>
        <w:t>§570-13</w:t>
      </w:r>
    </w:p>
    <w:p w14:paraId="145A280F" w14:textId="6698A531" w:rsidR="00AA1A4E" w:rsidRDefault="00AA1A4E" w:rsidP="009D5F9C">
      <w:pPr>
        <w:ind w:firstLine="720"/>
        <w:rPr>
          <w:rFonts w:ascii="Times New Roman" w:hAnsi="Times New Roman" w:cs="Times New Roman"/>
          <w:sz w:val="24"/>
          <w:szCs w:val="24"/>
        </w:rPr>
      </w:pPr>
      <w:r w:rsidRPr="00D452E5">
        <w:rPr>
          <w:rFonts w:ascii="Times New Roman" w:hAnsi="Times New Roman" w:cs="Times New Roman"/>
          <w:sz w:val="24"/>
          <w:szCs w:val="24"/>
        </w:rPr>
        <w:t xml:space="preserve">C. The tax imposed by this section shall be paid to the Town </w:t>
      </w:r>
      <w:r>
        <w:rPr>
          <w:rFonts w:ascii="Times New Roman" w:hAnsi="Times New Roman" w:cs="Times New Roman"/>
          <w:sz w:val="24"/>
          <w:szCs w:val="24"/>
        </w:rPr>
        <w:t xml:space="preserve">quarterly in the same manner as payments made for real property taxation </w:t>
      </w:r>
      <w:r w:rsidRPr="00D452E5">
        <w:rPr>
          <w:rFonts w:ascii="Times New Roman" w:hAnsi="Times New Roman" w:cs="Times New Roman"/>
          <w:sz w:val="24"/>
          <w:szCs w:val="24"/>
        </w:rPr>
        <w:t xml:space="preserve">with a report certified as true and accurate by the Chief Financial Officer, Comptroller or other similarly situated person showing the gross revenues for the Medical Cannabis Dispensary for each month of the preceding year. The Town may require that the Medical Cannabis Dispensary obtain a financial report from an independent accountant certifying as to the annual revenues for the preceding year. </w:t>
      </w:r>
    </w:p>
    <w:p w14:paraId="61BF7C1F" w14:textId="77777777" w:rsidR="00D452E5" w:rsidRPr="00D452E5" w:rsidRDefault="00AA1A4E" w:rsidP="00AA1A4E">
      <w:pPr>
        <w:rPr>
          <w:rFonts w:ascii="Times New Roman" w:hAnsi="Times New Roman" w:cs="Times New Roman"/>
          <w:sz w:val="24"/>
          <w:szCs w:val="24"/>
        </w:rPr>
      </w:pPr>
      <w:r>
        <w:rPr>
          <w:rFonts w:ascii="Times New Roman" w:hAnsi="Times New Roman" w:cs="Times New Roman"/>
          <w:sz w:val="24"/>
          <w:szCs w:val="24"/>
        </w:rPr>
        <w:t>BE IT FURTHER ORDAINE</w:t>
      </w:r>
      <w:r w:rsidR="00D452E5" w:rsidRPr="00D452E5">
        <w:rPr>
          <w:rFonts w:ascii="Times New Roman" w:hAnsi="Times New Roman" w:cs="Times New Roman"/>
          <w:sz w:val="24"/>
          <w:szCs w:val="24"/>
        </w:rPr>
        <w:t>D</w:t>
      </w:r>
      <w:r>
        <w:rPr>
          <w:rFonts w:ascii="Times New Roman" w:hAnsi="Times New Roman" w:cs="Times New Roman"/>
          <w:sz w:val="24"/>
          <w:szCs w:val="24"/>
        </w:rPr>
        <w:t xml:space="preserve"> that a</w:t>
      </w:r>
      <w:r w:rsidR="00D452E5" w:rsidRPr="00D452E5">
        <w:rPr>
          <w:rFonts w:ascii="Times New Roman" w:hAnsi="Times New Roman" w:cs="Times New Roman"/>
          <w:sz w:val="24"/>
          <w:szCs w:val="24"/>
        </w:rPr>
        <w:t xml:space="preserve"> copy of this Ordinance shall be transmitted to the State Treasurer and to every Medical Cannabis Dispensary within the Town of Phillipsburg. </w:t>
      </w:r>
    </w:p>
    <w:p w14:paraId="0A09A5B4" w14:textId="77777777" w:rsidR="00D452E5" w:rsidRPr="00D452E5" w:rsidRDefault="00D452E5" w:rsidP="00D452E5">
      <w:pPr>
        <w:rPr>
          <w:rFonts w:ascii="Times New Roman" w:hAnsi="Times New Roman" w:cs="Times New Roman"/>
          <w:sz w:val="24"/>
          <w:szCs w:val="24"/>
        </w:rPr>
      </w:pPr>
      <w:r w:rsidRPr="00D452E5">
        <w:rPr>
          <w:rFonts w:ascii="Times New Roman" w:hAnsi="Times New Roman" w:cs="Times New Roman"/>
          <w:sz w:val="24"/>
          <w:szCs w:val="24"/>
          <w:u w:val="single"/>
        </w:rPr>
        <w:t>Section 2</w:t>
      </w:r>
      <w:r w:rsidRPr="00D452E5">
        <w:rPr>
          <w:rFonts w:ascii="Times New Roman" w:hAnsi="Times New Roman" w:cs="Times New Roman"/>
          <w:sz w:val="24"/>
          <w:szCs w:val="24"/>
        </w:rPr>
        <w:t xml:space="preserve">. All Ordinances or parts of Ordinances inconsistent with the provisions of this Ordinance are hereby repealed to the extent necessary to remedy the inconsistency. </w:t>
      </w:r>
    </w:p>
    <w:p w14:paraId="2F26A835" w14:textId="77777777" w:rsidR="00D452E5" w:rsidRPr="00D452E5" w:rsidRDefault="00D452E5" w:rsidP="00D452E5">
      <w:pPr>
        <w:rPr>
          <w:rFonts w:ascii="Times New Roman" w:hAnsi="Times New Roman" w:cs="Times New Roman"/>
          <w:sz w:val="24"/>
          <w:szCs w:val="24"/>
        </w:rPr>
      </w:pPr>
      <w:r w:rsidRPr="00D452E5">
        <w:rPr>
          <w:rFonts w:ascii="Times New Roman" w:hAnsi="Times New Roman" w:cs="Times New Roman"/>
          <w:sz w:val="24"/>
          <w:szCs w:val="24"/>
          <w:u w:val="single"/>
        </w:rPr>
        <w:t>Section 3</w:t>
      </w:r>
      <w:r w:rsidRPr="00D452E5">
        <w:rPr>
          <w:rFonts w:ascii="Times New Roman" w:hAnsi="Times New Roman" w:cs="Times New Roman"/>
          <w:sz w:val="24"/>
          <w:szCs w:val="24"/>
        </w:rPr>
        <w:t xml:space="preserve">. In the event any section, paragraph, subdivision, </w:t>
      </w:r>
      <w:proofErr w:type="gramStart"/>
      <w:r w:rsidRPr="00D452E5">
        <w:rPr>
          <w:rFonts w:ascii="Times New Roman" w:hAnsi="Times New Roman" w:cs="Times New Roman"/>
          <w:sz w:val="24"/>
          <w:szCs w:val="24"/>
        </w:rPr>
        <w:t>clause</w:t>
      </w:r>
      <w:proofErr w:type="gramEnd"/>
      <w:r w:rsidRPr="00D452E5">
        <w:rPr>
          <w:rFonts w:ascii="Times New Roman" w:hAnsi="Times New Roman" w:cs="Times New Roman"/>
          <w:sz w:val="24"/>
          <w:szCs w:val="24"/>
        </w:rPr>
        <w:t xml:space="preserve"> or provision of this ordinance shall be adjudged invalid, such adjudication shall only apply to that section, paragraph, subdivision, clause or provision so adjudged, and the remainder of this ordinance shall be deemed to be valid and effective. </w:t>
      </w:r>
    </w:p>
    <w:p w14:paraId="6E4A7B16" w14:textId="09063886" w:rsidR="00D452E5" w:rsidRDefault="00D452E5" w:rsidP="00D452E5">
      <w:pPr>
        <w:rPr>
          <w:rFonts w:ascii="Times New Roman" w:hAnsi="Times New Roman" w:cs="Times New Roman"/>
          <w:sz w:val="24"/>
          <w:szCs w:val="24"/>
        </w:rPr>
      </w:pPr>
      <w:r w:rsidRPr="00D452E5">
        <w:rPr>
          <w:rFonts w:ascii="Times New Roman" w:hAnsi="Times New Roman" w:cs="Times New Roman"/>
          <w:sz w:val="24"/>
          <w:szCs w:val="24"/>
          <w:u w:val="single"/>
        </w:rPr>
        <w:t>Section 4</w:t>
      </w:r>
      <w:r w:rsidRPr="00D452E5">
        <w:rPr>
          <w:rFonts w:ascii="Times New Roman" w:hAnsi="Times New Roman" w:cs="Times New Roman"/>
          <w:sz w:val="24"/>
          <w:szCs w:val="24"/>
        </w:rPr>
        <w:t>. This ordinance shall take effect immediately upon its final passage and publication as provided by law.</w:t>
      </w:r>
    </w:p>
    <w:p w14:paraId="3A60FCFE" w14:textId="77777777" w:rsidR="00D452E5" w:rsidRPr="00A4686E" w:rsidRDefault="00D452E5" w:rsidP="00D452E5">
      <w:pPr>
        <w:spacing w:after="0" w:line="240" w:lineRule="auto"/>
        <w:rPr>
          <w:rFonts w:ascii="Times New Roman" w:hAnsi="Times New Roman"/>
          <w:sz w:val="24"/>
          <w:szCs w:val="24"/>
        </w:rPr>
      </w:pPr>
      <w:r w:rsidRPr="00A4686E">
        <w:rPr>
          <w:rFonts w:ascii="Times New Roman" w:hAnsi="Times New Roman"/>
          <w:sz w:val="24"/>
          <w:szCs w:val="24"/>
        </w:rPr>
        <w:t>ATTEST:</w:t>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t>TOWN OF PHILLIPSBURG</w:t>
      </w:r>
    </w:p>
    <w:p w14:paraId="35D67BCF" w14:textId="77777777" w:rsidR="00D452E5" w:rsidRPr="00A4686E" w:rsidRDefault="00D452E5" w:rsidP="00D452E5">
      <w:pPr>
        <w:spacing w:after="0" w:line="240" w:lineRule="auto"/>
        <w:rPr>
          <w:rFonts w:ascii="Times New Roman" w:hAnsi="Times New Roman"/>
          <w:sz w:val="24"/>
          <w:szCs w:val="24"/>
        </w:rPr>
      </w:pPr>
    </w:p>
    <w:p w14:paraId="00587E62" w14:textId="77777777" w:rsidR="00D452E5" w:rsidRPr="00A4686E" w:rsidRDefault="00D452E5" w:rsidP="00D452E5">
      <w:pPr>
        <w:spacing w:after="0" w:line="240" w:lineRule="auto"/>
        <w:rPr>
          <w:rFonts w:ascii="Times New Roman" w:hAnsi="Times New Roman"/>
          <w:sz w:val="24"/>
          <w:szCs w:val="24"/>
        </w:rPr>
      </w:pPr>
      <w:r w:rsidRPr="00A4686E">
        <w:rPr>
          <w:rFonts w:ascii="Times New Roman" w:hAnsi="Times New Roman"/>
          <w:sz w:val="24"/>
          <w:szCs w:val="24"/>
        </w:rPr>
        <w:t>_________________________</w:t>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t>___________________________</w:t>
      </w:r>
      <w:r w:rsidRPr="00A4686E">
        <w:rPr>
          <w:rFonts w:ascii="Times New Roman" w:hAnsi="Times New Roman"/>
          <w:sz w:val="24"/>
          <w:szCs w:val="24"/>
        </w:rPr>
        <w:tab/>
      </w:r>
    </w:p>
    <w:p w14:paraId="5DF52255" w14:textId="77777777" w:rsidR="00D452E5" w:rsidRPr="00A4686E" w:rsidRDefault="00D452E5" w:rsidP="00D452E5">
      <w:pPr>
        <w:spacing w:after="0" w:line="240" w:lineRule="auto"/>
        <w:rPr>
          <w:rFonts w:ascii="Times New Roman" w:hAnsi="Times New Roman"/>
          <w:sz w:val="24"/>
          <w:szCs w:val="24"/>
        </w:rPr>
      </w:pPr>
      <w:r w:rsidRPr="00A4686E">
        <w:rPr>
          <w:rFonts w:ascii="Times New Roman" w:hAnsi="Times New Roman"/>
          <w:sz w:val="24"/>
          <w:szCs w:val="24"/>
        </w:rPr>
        <w:t>VICTORIA L. KLEINER, RMC</w:t>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t>TODD TERSIGNI</w:t>
      </w:r>
    </w:p>
    <w:p w14:paraId="20330195" w14:textId="77777777" w:rsidR="00D452E5" w:rsidRPr="00A4686E" w:rsidRDefault="00D452E5" w:rsidP="00D452E5">
      <w:pPr>
        <w:spacing w:after="0" w:line="240" w:lineRule="auto"/>
        <w:rPr>
          <w:rFonts w:ascii="Times New Roman" w:hAnsi="Times New Roman"/>
          <w:sz w:val="24"/>
          <w:szCs w:val="24"/>
        </w:rPr>
      </w:pPr>
      <w:r w:rsidRPr="00A4686E">
        <w:rPr>
          <w:rFonts w:ascii="Times New Roman" w:hAnsi="Times New Roman"/>
          <w:sz w:val="24"/>
          <w:szCs w:val="24"/>
        </w:rPr>
        <w:t>Municipal Clerk</w:t>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r>
      <w:r w:rsidRPr="00A4686E">
        <w:rPr>
          <w:rFonts w:ascii="Times New Roman" w:hAnsi="Times New Roman"/>
          <w:sz w:val="24"/>
          <w:szCs w:val="24"/>
        </w:rPr>
        <w:tab/>
        <w:t>Mayor</w:t>
      </w:r>
    </w:p>
    <w:p w14:paraId="5FD065CD" w14:textId="77777777" w:rsidR="00D452E5" w:rsidRPr="00A4686E" w:rsidRDefault="00D452E5" w:rsidP="00D452E5">
      <w:pPr>
        <w:spacing w:after="0" w:line="240" w:lineRule="auto"/>
        <w:rPr>
          <w:rFonts w:ascii="Times New Roman" w:hAnsi="Times New Roman"/>
          <w:sz w:val="24"/>
          <w:szCs w:val="24"/>
        </w:rPr>
      </w:pPr>
    </w:p>
    <w:p w14:paraId="58DE5DE9" w14:textId="77777777" w:rsidR="00D452E5" w:rsidRPr="00EA4C98" w:rsidRDefault="00D452E5" w:rsidP="00D452E5">
      <w:pPr>
        <w:spacing w:after="0" w:line="240" w:lineRule="auto"/>
        <w:rPr>
          <w:rFonts w:ascii="Times New Roman" w:hAnsi="Times New Roman"/>
          <w:sz w:val="24"/>
          <w:szCs w:val="24"/>
        </w:rPr>
      </w:pPr>
      <w:r w:rsidRPr="00EA4C98">
        <w:rPr>
          <w:rFonts w:ascii="Times New Roman" w:hAnsi="Times New Roman"/>
          <w:sz w:val="24"/>
          <w:szCs w:val="24"/>
        </w:rPr>
        <w:t>DATED:</w:t>
      </w:r>
    </w:p>
    <w:p w14:paraId="65C597D2" w14:textId="77777777" w:rsidR="00D452E5" w:rsidRPr="00EA4C98" w:rsidRDefault="00D452E5" w:rsidP="00D452E5">
      <w:pPr>
        <w:spacing w:after="0" w:line="240" w:lineRule="auto"/>
        <w:jc w:val="center"/>
        <w:rPr>
          <w:rFonts w:ascii="Times New Roman" w:hAnsi="Times New Roman"/>
          <w:b/>
          <w:bCs/>
          <w:sz w:val="24"/>
          <w:szCs w:val="24"/>
        </w:rPr>
      </w:pPr>
      <w:r w:rsidRPr="00EA4C98">
        <w:rPr>
          <w:rFonts w:ascii="Times New Roman" w:hAnsi="Times New Roman"/>
          <w:b/>
          <w:bCs/>
          <w:sz w:val="24"/>
          <w:szCs w:val="24"/>
        </w:rPr>
        <w:t>CERTIFICATION</w:t>
      </w:r>
    </w:p>
    <w:p w14:paraId="685E4DDF" w14:textId="77777777" w:rsidR="00D452E5" w:rsidRPr="00EA4C98" w:rsidRDefault="00D452E5" w:rsidP="00D452E5">
      <w:pPr>
        <w:spacing w:after="0" w:line="240" w:lineRule="auto"/>
        <w:rPr>
          <w:rFonts w:ascii="Times New Roman" w:hAnsi="Times New Roman"/>
          <w:sz w:val="24"/>
          <w:szCs w:val="24"/>
        </w:rPr>
      </w:pPr>
    </w:p>
    <w:p w14:paraId="5DE91B01" w14:textId="60C9C9E6" w:rsidR="00D452E5" w:rsidRPr="00EA4C98" w:rsidRDefault="00D452E5" w:rsidP="00D452E5">
      <w:pPr>
        <w:spacing w:after="0" w:line="240" w:lineRule="auto"/>
        <w:rPr>
          <w:rFonts w:ascii="Times New Roman" w:hAnsi="Times New Roman"/>
          <w:sz w:val="24"/>
          <w:szCs w:val="24"/>
        </w:rPr>
      </w:pPr>
      <w:r w:rsidRPr="00EA4C98">
        <w:rPr>
          <w:rFonts w:ascii="Times New Roman" w:hAnsi="Times New Roman"/>
          <w:sz w:val="24"/>
          <w:szCs w:val="24"/>
        </w:rPr>
        <w:t xml:space="preserve">I, Victoria L. Kleiner, Municipal Clerk for the Town of Phillipsburg, do hereby certify that the foregoing is a true copy of an Ordinance duly adopted by the Town Council at their </w:t>
      </w:r>
      <w:r w:rsidR="009D5F9C">
        <w:rPr>
          <w:rFonts w:ascii="Times New Roman" w:hAnsi="Times New Roman"/>
          <w:sz w:val="24"/>
          <w:szCs w:val="24"/>
        </w:rPr>
        <w:t xml:space="preserve">February </w:t>
      </w:r>
      <w:proofErr w:type="gramStart"/>
      <w:r w:rsidR="009D5F9C">
        <w:rPr>
          <w:rFonts w:ascii="Times New Roman" w:hAnsi="Times New Roman"/>
          <w:sz w:val="24"/>
          <w:szCs w:val="24"/>
        </w:rPr>
        <w:t xml:space="preserve">16, </w:t>
      </w:r>
      <w:r w:rsidRPr="00EA4C98">
        <w:rPr>
          <w:rFonts w:ascii="Times New Roman" w:hAnsi="Times New Roman"/>
          <w:sz w:val="24"/>
          <w:szCs w:val="24"/>
        </w:rPr>
        <w:t xml:space="preserve"> 2</w:t>
      </w:r>
      <w:r>
        <w:rPr>
          <w:rFonts w:ascii="Times New Roman" w:hAnsi="Times New Roman"/>
          <w:sz w:val="24"/>
          <w:szCs w:val="24"/>
        </w:rPr>
        <w:t>02</w:t>
      </w:r>
      <w:r w:rsidR="009D5F9C">
        <w:rPr>
          <w:rFonts w:ascii="Times New Roman" w:hAnsi="Times New Roman"/>
          <w:sz w:val="24"/>
          <w:szCs w:val="24"/>
        </w:rPr>
        <w:t>1</w:t>
      </w:r>
      <w:proofErr w:type="gramEnd"/>
      <w:r w:rsidRPr="00EA4C98">
        <w:rPr>
          <w:rFonts w:ascii="Times New Roman" w:hAnsi="Times New Roman"/>
          <w:sz w:val="24"/>
          <w:szCs w:val="24"/>
        </w:rPr>
        <w:t xml:space="preserve"> meeting.</w:t>
      </w:r>
    </w:p>
    <w:p w14:paraId="52BDCDDA" w14:textId="77777777" w:rsidR="00D452E5" w:rsidRPr="00EA4C98" w:rsidRDefault="00D452E5" w:rsidP="00D452E5">
      <w:pPr>
        <w:spacing w:after="0" w:line="240" w:lineRule="auto"/>
        <w:rPr>
          <w:rFonts w:ascii="Times New Roman" w:hAnsi="Times New Roman"/>
          <w:sz w:val="24"/>
          <w:szCs w:val="24"/>
        </w:rPr>
      </w:pP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t>______________________</w:t>
      </w:r>
      <w:r>
        <w:rPr>
          <w:rFonts w:ascii="Times New Roman" w:hAnsi="Times New Roman"/>
          <w:sz w:val="24"/>
          <w:szCs w:val="24"/>
        </w:rPr>
        <w:t>_</w:t>
      </w:r>
      <w:r w:rsidRPr="00EA4C98">
        <w:rPr>
          <w:rFonts w:ascii="Times New Roman" w:hAnsi="Times New Roman"/>
          <w:sz w:val="24"/>
          <w:szCs w:val="24"/>
        </w:rPr>
        <w:tab/>
      </w:r>
      <w:r w:rsidRPr="00EA4C98">
        <w:rPr>
          <w:rFonts w:ascii="Times New Roman" w:hAnsi="Times New Roman"/>
          <w:sz w:val="24"/>
          <w:szCs w:val="24"/>
        </w:rPr>
        <w:tab/>
      </w:r>
    </w:p>
    <w:p w14:paraId="568F11E4" w14:textId="77777777" w:rsidR="00D452E5" w:rsidRPr="00D452E5" w:rsidRDefault="00D452E5" w:rsidP="00D452E5">
      <w:pPr>
        <w:rPr>
          <w:rFonts w:ascii="Times New Roman" w:hAnsi="Times New Roman" w:cs="Times New Roman"/>
          <w:sz w:val="24"/>
          <w:szCs w:val="24"/>
        </w:rPr>
      </w:pP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r>
      <w:r w:rsidRPr="00EA4C98">
        <w:rPr>
          <w:rFonts w:ascii="Times New Roman" w:hAnsi="Times New Roman"/>
          <w:sz w:val="24"/>
          <w:szCs w:val="24"/>
        </w:rPr>
        <w:tab/>
        <w:t>VICTORIA L. KLEINER, RMC</w:t>
      </w:r>
    </w:p>
    <w:sectPr w:rsidR="00D452E5" w:rsidRPr="00D452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5018B" w14:textId="77777777" w:rsidR="00B01911" w:rsidRDefault="00B01911" w:rsidP="00533D70">
      <w:pPr>
        <w:spacing w:after="0" w:line="240" w:lineRule="auto"/>
      </w:pPr>
      <w:r>
        <w:separator/>
      </w:r>
    </w:p>
  </w:endnote>
  <w:endnote w:type="continuationSeparator" w:id="0">
    <w:p w14:paraId="3CC9CBC4" w14:textId="77777777" w:rsidR="00B01911" w:rsidRDefault="00B01911" w:rsidP="0053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88E9" w14:textId="77777777" w:rsidR="00425912" w:rsidRDefault="0042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8FD3" w14:textId="77777777" w:rsidR="00533D70" w:rsidRPr="00533D70" w:rsidRDefault="00AA1A4E">
    <w:pPr>
      <w:pStyle w:val="Footer"/>
    </w:pPr>
    <w:r w:rsidRPr="00AA1A4E">
      <w:rPr>
        <w:noProof/>
        <w:sz w:val="16"/>
      </w:rPr>
      <w:t>{00694120-1}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E0BE6" w14:textId="77777777" w:rsidR="00425912" w:rsidRDefault="0042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2EAB" w14:textId="77777777" w:rsidR="00B01911" w:rsidRDefault="00B01911" w:rsidP="00533D70">
      <w:pPr>
        <w:spacing w:after="0" w:line="240" w:lineRule="auto"/>
        <w:rPr>
          <w:noProof/>
        </w:rPr>
      </w:pPr>
      <w:r>
        <w:rPr>
          <w:noProof/>
        </w:rPr>
        <w:separator/>
      </w:r>
    </w:p>
  </w:footnote>
  <w:footnote w:type="continuationSeparator" w:id="0">
    <w:p w14:paraId="74D93F82" w14:textId="77777777" w:rsidR="00B01911" w:rsidRDefault="00B01911" w:rsidP="00533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0275" w14:textId="77777777" w:rsidR="00425912" w:rsidRDefault="0042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93F4" w14:textId="04B9A63A" w:rsidR="009D5F9C" w:rsidRDefault="009D5F9C">
    <w:pPr>
      <w:pStyle w:val="Header"/>
    </w:pPr>
    <w:r>
      <w:tab/>
    </w:r>
    <w:r>
      <w:tab/>
      <w:t>First Reading 02-16-2021</w:t>
    </w:r>
  </w:p>
  <w:p w14:paraId="612AAC8D" w14:textId="72C4A91B" w:rsidR="00425912" w:rsidRDefault="00425912">
    <w:pPr>
      <w:pStyle w:val="Header"/>
    </w:pPr>
    <w:r>
      <w:tab/>
    </w:r>
    <w:r>
      <w:tab/>
      <w:t>2</w:t>
    </w:r>
    <w:r w:rsidRPr="00425912">
      <w:rPr>
        <w:vertAlign w:val="superscript"/>
      </w:rPr>
      <w:t>nd</w:t>
    </w:r>
    <w:r>
      <w:t xml:space="preserve"> Read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82E8" w14:textId="77777777" w:rsidR="00425912" w:rsidRDefault="00425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E5"/>
    <w:rsid w:val="003F0CE7"/>
    <w:rsid w:val="00425912"/>
    <w:rsid w:val="00443533"/>
    <w:rsid w:val="00533D70"/>
    <w:rsid w:val="0081135C"/>
    <w:rsid w:val="009D5F9C"/>
    <w:rsid w:val="00AA1A4E"/>
    <w:rsid w:val="00B01911"/>
    <w:rsid w:val="00D452E5"/>
    <w:rsid w:val="00FC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DD0B"/>
  <w15:chartTrackingRefBased/>
  <w15:docId w15:val="{51E2E459-461C-4CC6-A01B-86B901D8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D70"/>
  </w:style>
  <w:style w:type="paragraph" w:styleId="Footer">
    <w:name w:val="footer"/>
    <w:basedOn w:val="Normal"/>
    <w:link w:val="FooterChar"/>
    <w:uiPriority w:val="99"/>
    <w:unhideWhenUsed/>
    <w:rsid w:val="00533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D70"/>
  </w:style>
  <w:style w:type="paragraph" w:styleId="BalloonText">
    <w:name w:val="Balloon Text"/>
    <w:basedOn w:val="Normal"/>
    <w:link w:val="BalloonTextChar"/>
    <w:uiPriority w:val="99"/>
    <w:semiHidden/>
    <w:unhideWhenUsed/>
    <w:rsid w:val="003F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1911</Characters>
  <Application>Microsoft Office Word</Application>
  <DocSecurity>0</DocSecurity>
  <PresentationFormat/>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Pburg-General (00694120).DOCX</dc:title>
  <dc:subject>00694120-1</dc:subject>
  <dc:creator>Richard W. Wenner</dc:creator>
  <cp:keywords/>
  <dc:description/>
  <cp:lastModifiedBy>Victoria Kleiner</cp:lastModifiedBy>
  <cp:revision>3</cp:revision>
  <cp:lastPrinted>2021-02-09T21:30:00Z</cp:lastPrinted>
  <dcterms:created xsi:type="dcterms:W3CDTF">2021-02-09T21:31:00Z</dcterms:created>
  <dcterms:modified xsi:type="dcterms:W3CDTF">2021-02-12T20:08:00Z</dcterms:modified>
</cp:coreProperties>
</file>