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FF" w:rsidRPr="004D53FF" w:rsidRDefault="007C3F55" w:rsidP="004D53FF">
      <w:pPr>
        <w:autoSpaceDE w:val="0"/>
        <w:autoSpaceDN w:val="0"/>
        <w:adjustRightInd w:val="0"/>
        <w:jc w:val="center"/>
        <w:rPr>
          <w:rFonts w:ascii="Times New Roman" w:hAnsi="Times New Roman"/>
          <w:b/>
          <w:bCs/>
          <w:color w:val="000000"/>
          <w:szCs w:val="24"/>
        </w:rPr>
      </w:pPr>
      <w:bookmarkStart w:id="0" w:name="_GoBack"/>
      <w:bookmarkEnd w:id="0"/>
      <w:r>
        <w:rPr>
          <w:rFonts w:ascii="Times New Roman" w:hAnsi="Times New Roman"/>
          <w:b/>
          <w:bCs/>
          <w:color w:val="000000"/>
          <w:szCs w:val="24"/>
        </w:rPr>
        <w:t>O:  2017-0</w:t>
      </w:r>
      <w:r w:rsidR="00676CF8">
        <w:rPr>
          <w:rFonts w:ascii="Times New Roman" w:hAnsi="Times New Roman"/>
          <w:b/>
          <w:bCs/>
          <w:color w:val="000000"/>
          <w:szCs w:val="24"/>
        </w:rPr>
        <w:t>7</w:t>
      </w:r>
    </w:p>
    <w:p w:rsidR="004D53FF" w:rsidRPr="004D53FF" w:rsidRDefault="004D53FF" w:rsidP="004D53FF">
      <w:pPr>
        <w:autoSpaceDE w:val="0"/>
        <w:autoSpaceDN w:val="0"/>
        <w:adjustRightInd w:val="0"/>
        <w:jc w:val="center"/>
        <w:rPr>
          <w:rFonts w:ascii="Times New Roman" w:hAnsi="Times New Roman"/>
          <w:b/>
          <w:bCs/>
          <w:color w:val="000000"/>
          <w:szCs w:val="24"/>
        </w:rPr>
      </w:pPr>
    </w:p>
    <w:p w:rsidR="004D53FF" w:rsidRPr="004D53FF" w:rsidRDefault="004D53FF" w:rsidP="004D53FF">
      <w:pPr>
        <w:autoSpaceDE w:val="0"/>
        <w:autoSpaceDN w:val="0"/>
        <w:adjustRightInd w:val="0"/>
        <w:ind w:left="720" w:right="720"/>
        <w:jc w:val="center"/>
        <w:rPr>
          <w:rFonts w:ascii="Times New Roman" w:hAnsi="Times New Roman"/>
          <w:b/>
          <w:bCs/>
          <w:color w:val="000000"/>
          <w:szCs w:val="24"/>
        </w:rPr>
      </w:pPr>
      <w:r w:rsidRPr="004D53FF">
        <w:rPr>
          <w:rFonts w:ascii="Times New Roman" w:hAnsi="Times New Roman"/>
          <w:b/>
          <w:bCs/>
          <w:color w:val="000000"/>
          <w:szCs w:val="24"/>
        </w:rPr>
        <w:t>AN ORDINANCE OF THE TOWN OF PHILLIPSBURG, COUNTY</w:t>
      </w:r>
    </w:p>
    <w:p w:rsidR="004D53FF" w:rsidRPr="004D53FF" w:rsidRDefault="004D53FF" w:rsidP="004D53FF">
      <w:pPr>
        <w:autoSpaceDE w:val="0"/>
        <w:autoSpaceDN w:val="0"/>
        <w:adjustRightInd w:val="0"/>
        <w:ind w:left="720" w:right="720"/>
        <w:jc w:val="center"/>
        <w:rPr>
          <w:rFonts w:ascii="Times New Roman" w:hAnsi="Times New Roman"/>
          <w:b/>
          <w:bCs/>
          <w:color w:val="000000"/>
          <w:szCs w:val="24"/>
        </w:rPr>
      </w:pPr>
      <w:r w:rsidRPr="004D53FF">
        <w:rPr>
          <w:rFonts w:ascii="Times New Roman" w:hAnsi="Times New Roman"/>
          <w:b/>
          <w:bCs/>
          <w:color w:val="000000"/>
          <w:szCs w:val="24"/>
        </w:rPr>
        <w:t>OF WARREN, STATE OF NEW JERSEY, AMENDING AND SUPPLEMENTING CHAPTER 485 “SEWAGE DISPOSAL SYSTEMS,” SECTION 4 “SEWER FACILITIES; CONNECTIONS,” OF THE CODE OF THE TOWN OF PHILLIPSBURG TO REQUIRE THE USE OF BACKFLOW VALVES FOR BASEMENT AND CELLAR SANITARY FIXTURES</w:t>
      </w:r>
    </w:p>
    <w:p w:rsidR="004D53FF" w:rsidRPr="004D53FF" w:rsidRDefault="004D53FF" w:rsidP="004D53FF">
      <w:pPr>
        <w:autoSpaceDE w:val="0"/>
        <w:autoSpaceDN w:val="0"/>
        <w:adjustRightInd w:val="0"/>
        <w:rPr>
          <w:rFonts w:ascii="Times New Roman" w:hAnsi="Times New Roman"/>
          <w:bCs/>
          <w:color w:val="000000"/>
          <w:szCs w:val="24"/>
        </w:rPr>
      </w:pPr>
    </w:p>
    <w:p w:rsidR="004D53FF" w:rsidRPr="004D53FF" w:rsidRDefault="004D53FF" w:rsidP="004D53FF">
      <w:pPr>
        <w:autoSpaceDE w:val="0"/>
        <w:autoSpaceDN w:val="0"/>
        <w:adjustRightInd w:val="0"/>
        <w:rPr>
          <w:rFonts w:ascii="Times New Roman" w:hAnsi="Times New Roman"/>
          <w:bCs/>
          <w:color w:val="000000"/>
          <w:szCs w:val="24"/>
        </w:rPr>
      </w:pPr>
      <w:r w:rsidRPr="004D53FF">
        <w:rPr>
          <w:rFonts w:ascii="Times New Roman" w:hAnsi="Times New Roman"/>
          <w:b/>
          <w:bCs/>
          <w:color w:val="000000"/>
          <w:szCs w:val="24"/>
        </w:rPr>
        <w:tab/>
      </w:r>
      <w:bookmarkStart w:id="1" w:name="_Hlk481157005"/>
      <w:r w:rsidRPr="004D53FF">
        <w:rPr>
          <w:rFonts w:ascii="Times New Roman" w:hAnsi="Times New Roman"/>
          <w:b/>
          <w:bCs/>
          <w:color w:val="000000"/>
          <w:szCs w:val="24"/>
        </w:rPr>
        <w:t xml:space="preserve">WHEREAS, </w:t>
      </w:r>
      <w:r w:rsidRPr="004D53FF">
        <w:rPr>
          <w:rFonts w:ascii="Times New Roman" w:hAnsi="Times New Roman"/>
          <w:bCs/>
          <w:color w:val="000000"/>
          <w:szCs w:val="24"/>
        </w:rPr>
        <w:t xml:space="preserve">§ 485-4 of the Code of the Town of Phillipsburg regulates the maintenance of sewer connections by property owners; and </w:t>
      </w:r>
    </w:p>
    <w:p w:rsidR="004D53FF" w:rsidRPr="004D53FF" w:rsidRDefault="004D53FF" w:rsidP="004D53FF">
      <w:pPr>
        <w:autoSpaceDE w:val="0"/>
        <w:autoSpaceDN w:val="0"/>
        <w:adjustRightInd w:val="0"/>
        <w:rPr>
          <w:rFonts w:ascii="Times New Roman" w:hAnsi="Times New Roman"/>
          <w:bCs/>
          <w:color w:val="000000"/>
          <w:szCs w:val="24"/>
        </w:rPr>
      </w:pPr>
    </w:p>
    <w:p w:rsidR="004D53FF" w:rsidRPr="004D53FF" w:rsidRDefault="004D53FF" w:rsidP="004D53FF">
      <w:pPr>
        <w:autoSpaceDE w:val="0"/>
        <w:autoSpaceDN w:val="0"/>
        <w:adjustRightInd w:val="0"/>
        <w:rPr>
          <w:rFonts w:ascii="Times New Roman" w:hAnsi="Times New Roman"/>
          <w:bCs/>
          <w:color w:val="000000"/>
          <w:szCs w:val="24"/>
        </w:rPr>
      </w:pPr>
      <w:r w:rsidRPr="004D53FF">
        <w:rPr>
          <w:rFonts w:ascii="Times New Roman" w:hAnsi="Times New Roman"/>
          <w:bCs/>
          <w:color w:val="000000"/>
          <w:szCs w:val="24"/>
        </w:rPr>
        <w:tab/>
      </w:r>
      <w:r w:rsidRPr="004D53FF">
        <w:rPr>
          <w:rFonts w:ascii="Times New Roman" w:hAnsi="Times New Roman"/>
          <w:b/>
          <w:bCs/>
          <w:color w:val="000000"/>
          <w:szCs w:val="24"/>
        </w:rPr>
        <w:t xml:space="preserve">WHEREAS, </w:t>
      </w:r>
      <w:r w:rsidRPr="004D53FF">
        <w:rPr>
          <w:rFonts w:ascii="Times New Roman" w:hAnsi="Times New Roman"/>
          <w:bCs/>
          <w:color w:val="000000"/>
          <w:szCs w:val="24"/>
        </w:rPr>
        <w:t xml:space="preserve">the Town finds the current code to be unworkable and in need of revision; and </w:t>
      </w:r>
    </w:p>
    <w:p w:rsidR="004D53FF" w:rsidRPr="004D53FF" w:rsidRDefault="004D53FF" w:rsidP="004D53FF">
      <w:pPr>
        <w:autoSpaceDE w:val="0"/>
        <w:autoSpaceDN w:val="0"/>
        <w:adjustRightInd w:val="0"/>
        <w:rPr>
          <w:rFonts w:ascii="Times New Roman" w:hAnsi="Times New Roman"/>
          <w:bCs/>
          <w:color w:val="000000"/>
          <w:szCs w:val="24"/>
        </w:rPr>
      </w:pPr>
    </w:p>
    <w:p w:rsidR="004D53FF" w:rsidRPr="004D53FF" w:rsidRDefault="004D53FF" w:rsidP="004D53FF">
      <w:pPr>
        <w:autoSpaceDE w:val="0"/>
        <w:autoSpaceDN w:val="0"/>
        <w:adjustRightInd w:val="0"/>
        <w:ind w:firstLine="720"/>
        <w:rPr>
          <w:rFonts w:ascii="Times New Roman" w:hAnsi="Times New Roman"/>
          <w:bCs/>
          <w:color w:val="000000"/>
          <w:szCs w:val="24"/>
        </w:rPr>
      </w:pPr>
      <w:r w:rsidRPr="004D53FF">
        <w:rPr>
          <w:rFonts w:ascii="Times New Roman" w:hAnsi="Times New Roman"/>
          <w:b/>
          <w:bCs/>
          <w:color w:val="000000"/>
          <w:szCs w:val="24"/>
        </w:rPr>
        <w:t xml:space="preserve">WHEREAS, </w:t>
      </w:r>
      <w:r w:rsidRPr="004D53FF">
        <w:rPr>
          <w:rFonts w:ascii="Times New Roman" w:hAnsi="Times New Roman"/>
          <w:bCs/>
          <w:color w:val="000000"/>
          <w:szCs w:val="24"/>
        </w:rPr>
        <w:t>the Town desires to require the installation of fixtures below street level to be protected by a backwater valve; and</w:t>
      </w:r>
    </w:p>
    <w:p w:rsidR="004D53FF" w:rsidRPr="004D53FF" w:rsidRDefault="004D53FF" w:rsidP="004D53FF">
      <w:pPr>
        <w:autoSpaceDE w:val="0"/>
        <w:autoSpaceDN w:val="0"/>
        <w:adjustRightInd w:val="0"/>
        <w:ind w:firstLine="720"/>
        <w:rPr>
          <w:rFonts w:ascii="Times New Roman" w:hAnsi="Times New Roman"/>
          <w:bCs/>
          <w:color w:val="000000"/>
          <w:szCs w:val="24"/>
          <w:highlight w:val="yellow"/>
        </w:rPr>
      </w:pPr>
    </w:p>
    <w:p w:rsidR="004D53FF" w:rsidRPr="004D53FF" w:rsidRDefault="004D53FF" w:rsidP="004D53FF">
      <w:pPr>
        <w:ind w:firstLine="720"/>
        <w:rPr>
          <w:rFonts w:ascii="Times New Roman" w:hAnsi="Times New Roman"/>
          <w:bCs/>
          <w:color w:val="000000"/>
          <w:szCs w:val="24"/>
        </w:rPr>
      </w:pPr>
      <w:r w:rsidRPr="004D53FF">
        <w:rPr>
          <w:rFonts w:ascii="Times New Roman" w:hAnsi="Times New Roman"/>
          <w:b/>
          <w:bCs/>
          <w:color w:val="000000"/>
          <w:szCs w:val="24"/>
        </w:rPr>
        <w:t xml:space="preserve">NOW THEREFORE BE IT ORDAINED </w:t>
      </w:r>
      <w:r w:rsidRPr="004D53FF">
        <w:rPr>
          <w:rFonts w:ascii="Times New Roman" w:hAnsi="Times New Roman"/>
          <w:bCs/>
          <w:color w:val="000000"/>
          <w:szCs w:val="24"/>
        </w:rPr>
        <w:t>by the Town Council, Town of Phillipsburg, County of Warren, State of New Jersey amends § 485-4 of the code as follows:</w:t>
      </w:r>
    </w:p>
    <w:bookmarkEnd w:id="1"/>
    <w:p w:rsidR="004D53FF" w:rsidRPr="004D53FF" w:rsidRDefault="004D53FF" w:rsidP="004D53FF">
      <w:pPr>
        <w:ind w:firstLine="720"/>
        <w:rPr>
          <w:rFonts w:ascii="Times New Roman" w:hAnsi="Times New Roman"/>
          <w:bCs/>
          <w:color w:val="000000"/>
          <w:szCs w:val="24"/>
        </w:rPr>
      </w:pPr>
    </w:p>
    <w:p w:rsidR="004D53FF" w:rsidRPr="004D53FF" w:rsidRDefault="004D53FF" w:rsidP="004D53FF">
      <w:pPr>
        <w:rPr>
          <w:rFonts w:ascii="Times New Roman" w:hAnsi="Times New Roman"/>
          <w:b/>
          <w:szCs w:val="24"/>
        </w:rPr>
      </w:pPr>
      <w:r w:rsidRPr="004D53FF">
        <w:rPr>
          <w:rFonts w:ascii="Times New Roman" w:hAnsi="Times New Roman"/>
          <w:b/>
          <w:szCs w:val="24"/>
          <w:u w:val="single"/>
        </w:rPr>
        <w:t>Section 1</w:t>
      </w:r>
      <w:r w:rsidRPr="004D53FF">
        <w:rPr>
          <w:rFonts w:ascii="Times New Roman" w:hAnsi="Times New Roman"/>
          <w:b/>
          <w:szCs w:val="24"/>
        </w:rPr>
        <w:t xml:space="preserve"> </w:t>
      </w:r>
    </w:p>
    <w:p w:rsidR="004D53FF" w:rsidRPr="004D53FF" w:rsidRDefault="004D53FF" w:rsidP="004D53FF">
      <w:pPr>
        <w:rPr>
          <w:rFonts w:ascii="Times New Roman" w:hAnsi="Times New Roman"/>
          <w:b/>
          <w:szCs w:val="24"/>
        </w:rPr>
      </w:pPr>
    </w:p>
    <w:p w:rsidR="004D53FF" w:rsidRPr="004D53FF" w:rsidRDefault="004D53FF" w:rsidP="004D53FF">
      <w:pPr>
        <w:rPr>
          <w:rFonts w:ascii="Times New Roman" w:hAnsi="Times New Roman"/>
          <w:szCs w:val="24"/>
        </w:rPr>
      </w:pPr>
      <w:r w:rsidRPr="004D53FF">
        <w:rPr>
          <w:rFonts w:ascii="Times New Roman" w:hAnsi="Times New Roman"/>
          <w:szCs w:val="24"/>
        </w:rPr>
        <w:t xml:space="preserve">Section </w:t>
      </w:r>
      <w:r w:rsidRPr="004D53FF">
        <w:rPr>
          <w:rFonts w:ascii="Times New Roman" w:hAnsi="Times New Roman"/>
          <w:bCs/>
          <w:color w:val="000000"/>
          <w:szCs w:val="24"/>
        </w:rPr>
        <w:t xml:space="preserve">§ 485-4 </w:t>
      </w:r>
      <w:r w:rsidRPr="004D53FF">
        <w:rPr>
          <w:rFonts w:ascii="Times New Roman" w:hAnsi="Times New Roman"/>
          <w:szCs w:val="24"/>
        </w:rPr>
        <w:t xml:space="preserve">is hereby amended as follows: </w:t>
      </w:r>
    </w:p>
    <w:p w:rsidR="004D53FF" w:rsidRDefault="004D53FF" w:rsidP="004D53FF">
      <w:pPr>
        <w:rPr>
          <w:rFonts w:ascii="Times New Roman" w:hAnsi="Times New Roman"/>
          <w:szCs w:val="24"/>
          <w:highlight w:val="yellow"/>
        </w:rPr>
      </w:pPr>
    </w:p>
    <w:p w:rsidR="004D53FF" w:rsidRDefault="004F4C0F" w:rsidP="004D53FF">
      <w:pPr>
        <w:rPr>
          <w:rFonts w:ascii="Times New Roman" w:hAnsi="Times New Roman"/>
          <w:bCs/>
          <w:color w:val="000000"/>
          <w:szCs w:val="24"/>
        </w:rPr>
      </w:pPr>
      <w:r w:rsidRPr="004D53FF">
        <w:rPr>
          <w:rFonts w:ascii="Times New Roman" w:hAnsi="Times New Roman"/>
          <w:bCs/>
          <w:color w:val="000000"/>
          <w:szCs w:val="24"/>
        </w:rPr>
        <w:t>§ 485-4</w:t>
      </w:r>
      <w:r>
        <w:rPr>
          <w:rFonts w:ascii="Times New Roman" w:hAnsi="Times New Roman"/>
          <w:bCs/>
          <w:color w:val="000000"/>
          <w:szCs w:val="24"/>
        </w:rPr>
        <w:t xml:space="preserve">. </w:t>
      </w:r>
      <w:proofErr w:type="gramStart"/>
      <w:r>
        <w:rPr>
          <w:rFonts w:ascii="Times New Roman" w:hAnsi="Times New Roman"/>
          <w:bCs/>
          <w:color w:val="000000"/>
          <w:szCs w:val="24"/>
        </w:rPr>
        <w:t>Sewer Facilities; Connections; Property Owner Responsibility.</w:t>
      </w:r>
      <w:proofErr w:type="gramEnd"/>
    </w:p>
    <w:p w:rsidR="004F4C0F" w:rsidRDefault="004F4C0F" w:rsidP="004D53FF">
      <w:pPr>
        <w:rPr>
          <w:rFonts w:ascii="Times New Roman" w:hAnsi="Times New Roman"/>
          <w:bCs/>
          <w:color w:val="000000"/>
          <w:szCs w:val="24"/>
        </w:rPr>
      </w:pPr>
    </w:p>
    <w:p w:rsidR="004F4C0F" w:rsidRDefault="004F4C0F" w:rsidP="004F4C0F">
      <w:pPr>
        <w:pStyle w:val="ListParagraph"/>
        <w:numPr>
          <w:ilvl w:val="0"/>
          <w:numId w:val="1"/>
        </w:numPr>
        <w:ind w:left="720"/>
        <w:rPr>
          <w:rFonts w:ascii="Times New Roman" w:hAnsi="Times New Roman"/>
          <w:szCs w:val="24"/>
        </w:rPr>
      </w:pPr>
      <w:r w:rsidRPr="004F4C0F">
        <w:rPr>
          <w:rFonts w:ascii="Times New Roman" w:hAnsi="Times New Roman"/>
          <w:szCs w:val="24"/>
        </w:rPr>
        <w:t>Where a sanitary sewer is available, each and every property owner is required to provide and maintain a sewer connection for their improved property.</w:t>
      </w:r>
    </w:p>
    <w:p w:rsidR="004F4C0F" w:rsidRPr="004F4C0F" w:rsidRDefault="004F4C0F" w:rsidP="004F4C0F">
      <w:pPr>
        <w:pStyle w:val="ListParagraph"/>
        <w:rPr>
          <w:rFonts w:ascii="Times New Roman" w:hAnsi="Times New Roman"/>
          <w:szCs w:val="24"/>
        </w:rPr>
      </w:pPr>
    </w:p>
    <w:p w:rsidR="004F4C0F" w:rsidRPr="00962BA7" w:rsidRDefault="004F4C0F" w:rsidP="004F4C0F">
      <w:pPr>
        <w:pStyle w:val="ListParagraph"/>
        <w:numPr>
          <w:ilvl w:val="0"/>
          <w:numId w:val="1"/>
        </w:numPr>
        <w:ind w:left="720"/>
        <w:rPr>
          <w:rFonts w:ascii="Times New Roman" w:hAnsi="Times New Roman"/>
          <w:szCs w:val="24"/>
        </w:rPr>
      </w:pPr>
      <w:r w:rsidRPr="00962BA7">
        <w:rPr>
          <w:rFonts w:ascii="Times New Roman" w:hAnsi="Times New Roman"/>
          <w:szCs w:val="24"/>
        </w:rPr>
        <w:t>Any sanitary fixture installed in a building at an elevation lower than the curb or street, whichever is higher, must include backflow prevention to eliminate potential f</w:t>
      </w:r>
      <w:r w:rsidR="00962BA7">
        <w:rPr>
          <w:rFonts w:ascii="Times New Roman" w:hAnsi="Times New Roman"/>
          <w:szCs w:val="24"/>
        </w:rPr>
        <w:t>l</w:t>
      </w:r>
      <w:r w:rsidRPr="00962BA7">
        <w:rPr>
          <w:rFonts w:ascii="Times New Roman" w:hAnsi="Times New Roman"/>
          <w:szCs w:val="24"/>
        </w:rPr>
        <w:t xml:space="preserve">ooding of the premises with sewage. </w:t>
      </w:r>
      <w:r w:rsidR="00962BA7" w:rsidRPr="00962BA7">
        <w:rPr>
          <w:rFonts w:ascii="Times New Roman" w:hAnsi="Times New Roman"/>
          <w:szCs w:val="24"/>
        </w:rPr>
        <w:t xml:space="preserve">Further, all such fixtures shall be the sole responsibility of the owner and the Town of Phillipsburg will not be responsible for the installation, operation, or damage caused by sewerage backflow. </w:t>
      </w:r>
    </w:p>
    <w:p w:rsidR="004F4C0F" w:rsidRPr="00962BA7" w:rsidRDefault="004F4C0F" w:rsidP="004F4C0F">
      <w:pPr>
        <w:rPr>
          <w:rFonts w:ascii="Times New Roman" w:hAnsi="Times New Roman"/>
          <w:szCs w:val="24"/>
        </w:rPr>
      </w:pPr>
    </w:p>
    <w:p w:rsidR="004F4C0F" w:rsidRPr="00962BA7" w:rsidRDefault="004F4C0F" w:rsidP="004F4C0F">
      <w:pPr>
        <w:pStyle w:val="ListParagraph"/>
        <w:numPr>
          <w:ilvl w:val="0"/>
          <w:numId w:val="1"/>
        </w:numPr>
        <w:ind w:left="720"/>
        <w:rPr>
          <w:rFonts w:ascii="Times New Roman" w:hAnsi="Times New Roman"/>
          <w:szCs w:val="24"/>
        </w:rPr>
      </w:pPr>
      <w:r w:rsidRPr="00962BA7">
        <w:rPr>
          <w:rFonts w:ascii="Times New Roman" w:hAnsi="Times New Roman"/>
          <w:szCs w:val="24"/>
        </w:rPr>
        <w:t>Upon a determination by the Municipal Engineer that an existing sewer connection is not properly discharging sewage flow into the sewer main, the owner shall be required to replace the existing sewer connection system. In the instance where the owner is not connected directly and separately to the sewer main, it shall be required</w:t>
      </w:r>
      <w:r w:rsidR="00962BA7" w:rsidRPr="00962BA7">
        <w:rPr>
          <w:rFonts w:ascii="Times New Roman" w:hAnsi="Times New Roman"/>
          <w:szCs w:val="24"/>
        </w:rPr>
        <w:t xml:space="preserve">, upon </w:t>
      </w:r>
      <w:r w:rsidRPr="00962BA7">
        <w:rPr>
          <w:rFonts w:ascii="Times New Roman" w:hAnsi="Times New Roman"/>
          <w:szCs w:val="24"/>
        </w:rPr>
        <w:t>determination of improper discharge, that the o</w:t>
      </w:r>
      <w:r w:rsidR="00962BA7" w:rsidRPr="00962BA7">
        <w:rPr>
          <w:rFonts w:ascii="Times New Roman" w:hAnsi="Times New Roman"/>
          <w:szCs w:val="24"/>
        </w:rPr>
        <w:t>w</w:t>
      </w:r>
      <w:r w:rsidRPr="00962BA7">
        <w:rPr>
          <w:rFonts w:ascii="Times New Roman" w:hAnsi="Times New Roman"/>
          <w:szCs w:val="24"/>
        </w:rPr>
        <w:t>ner connect separately to the sewer main.</w:t>
      </w:r>
    </w:p>
    <w:p w:rsidR="004F4C0F" w:rsidRPr="004F4C0F" w:rsidRDefault="004F4C0F" w:rsidP="004F4C0F">
      <w:pPr>
        <w:pStyle w:val="ListParagraph"/>
        <w:ind w:left="1080"/>
        <w:rPr>
          <w:rFonts w:ascii="Times New Roman" w:hAnsi="Times New Roman"/>
          <w:szCs w:val="24"/>
          <w:highlight w:val="yellow"/>
        </w:rPr>
      </w:pPr>
    </w:p>
    <w:p w:rsidR="004D53FF" w:rsidRPr="004D53FF" w:rsidRDefault="004D53FF" w:rsidP="004D53FF">
      <w:pPr>
        <w:rPr>
          <w:rFonts w:ascii="Times New Roman" w:hAnsi="Times New Roman"/>
          <w:szCs w:val="24"/>
          <w:highlight w:val="yellow"/>
        </w:rPr>
      </w:pPr>
    </w:p>
    <w:p w:rsidR="004D53FF" w:rsidRPr="00962BA7" w:rsidRDefault="004D53FF" w:rsidP="004D53FF">
      <w:pPr>
        <w:keepNext/>
        <w:spacing w:line="480" w:lineRule="auto"/>
        <w:outlineLvl w:val="3"/>
        <w:rPr>
          <w:rFonts w:ascii="Times New Roman" w:eastAsia="Times New Roman" w:hAnsi="Times New Roman"/>
          <w:b/>
          <w:bCs/>
          <w:szCs w:val="24"/>
          <w:u w:val="single"/>
        </w:rPr>
      </w:pPr>
      <w:r w:rsidRPr="00962BA7">
        <w:rPr>
          <w:rFonts w:ascii="Times New Roman" w:eastAsia="Times New Roman" w:hAnsi="Times New Roman"/>
          <w:b/>
          <w:bCs/>
          <w:szCs w:val="24"/>
          <w:u w:val="single"/>
        </w:rPr>
        <w:lastRenderedPageBreak/>
        <w:t>Section 2</w:t>
      </w:r>
    </w:p>
    <w:p w:rsidR="004D53FF" w:rsidRPr="00962BA7" w:rsidRDefault="004D53FF" w:rsidP="004D53FF">
      <w:pPr>
        <w:ind w:firstLine="720"/>
        <w:contextualSpacing/>
        <w:rPr>
          <w:rFonts w:ascii="Times New Roman" w:hAnsi="Times New Roman"/>
          <w:szCs w:val="24"/>
        </w:rPr>
      </w:pPr>
      <w:r w:rsidRPr="00962BA7">
        <w:rPr>
          <w:rFonts w:ascii="Times New Roman" w:hAnsi="Times New Roman"/>
          <w:szCs w:val="24"/>
        </w:rPr>
        <w:t>If any article, section, subsection, paragraph, phrase or sentence of this ordinance is, for any reason, declared to be unconstitutional or invalid, such article, section, subsection, paragraph, phrase or sentence shall be deemed severable.</w:t>
      </w:r>
    </w:p>
    <w:p w:rsidR="004D53FF" w:rsidRPr="00962BA7" w:rsidRDefault="004D53FF" w:rsidP="004D53FF">
      <w:pPr>
        <w:ind w:firstLine="720"/>
        <w:contextualSpacing/>
        <w:rPr>
          <w:rFonts w:ascii="Times New Roman" w:hAnsi="Times New Roman"/>
          <w:szCs w:val="24"/>
        </w:rPr>
      </w:pPr>
    </w:p>
    <w:p w:rsidR="004D53FF" w:rsidRPr="00962BA7" w:rsidRDefault="004D53FF" w:rsidP="004D53FF">
      <w:pPr>
        <w:keepNext/>
        <w:outlineLvl w:val="1"/>
        <w:rPr>
          <w:rFonts w:ascii="Times New Roman" w:eastAsia="Times New Roman" w:hAnsi="Times New Roman"/>
          <w:b/>
          <w:szCs w:val="24"/>
          <w:u w:val="single"/>
        </w:rPr>
      </w:pPr>
      <w:r w:rsidRPr="00962BA7">
        <w:rPr>
          <w:rFonts w:ascii="Times New Roman" w:eastAsia="Times New Roman" w:hAnsi="Times New Roman"/>
          <w:b/>
          <w:szCs w:val="24"/>
          <w:u w:val="single"/>
        </w:rPr>
        <w:t>Section 3</w:t>
      </w:r>
    </w:p>
    <w:p w:rsidR="004D53FF" w:rsidRPr="00962BA7" w:rsidRDefault="004D53FF" w:rsidP="004D53FF">
      <w:pPr>
        <w:rPr>
          <w:rFonts w:ascii="Times New Roman" w:hAnsi="Times New Roman"/>
          <w:szCs w:val="24"/>
        </w:rPr>
      </w:pPr>
    </w:p>
    <w:p w:rsidR="004D53FF" w:rsidRPr="00962BA7" w:rsidRDefault="004D53FF" w:rsidP="004D53FF">
      <w:pPr>
        <w:ind w:firstLine="720"/>
        <w:rPr>
          <w:rFonts w:ascii="Times New Roman" w:hAnsi="Times New Roman"/>
          <w:szCs w:val="24"/>
        </w:rPr>
      </w:pPr>
      <w:r w:rsidRPr="00962BA7">
        <w:rPr>
          <w:rFonts w:ascii="Times New Roman" w:hAnsi="Times New Roman"/>
          <w:szCs w:val="24"/>
        </w:rPr>
        <w:t>This ordinance shall take effect immediately upon final publication as provided by law.</w:t>
      </w:r>
    </w:p>
    <w:p w:rsidR="004D53FF" w:rsidRPr="00962BA7" w:rsidRDefault="004D53FF" w:rsidP="004D53FF">
      <w:pPr>
        <w:autoSpaceDE w:val="0"/>
        <w:autoSpaceDN w:val="0"/>
        <w:adjustRightInd w:val="0"/>
        <w:rPr>
          <w:rFonts w:ascii="Times New Roman" w:hAnsi="Times New Roman"/>
          <w:b/>
          <w:bCs/>
          <w:color w:val="000000"/>
          <w:szCs w:val="24"/>
        </w:rPr>
      </w:pPr>
    </w:p>
    <w:p w:rsidR="004D53FF" w:rsidRPr="00962BA7" w:rsidRDefault="004D53FF" w:rsidP="004D53FF">
      <w:pPr>
        <w:autoSpaceDE w:val="0"/>
        <w:autoSpaceDN w:val="0"/>
        <w:adjustRightInd w:val="0"/>
        <w:rPr>
          <w:rFonts w:ascii="Times New Roman" w:hAnsi="Times New Roman"/>
          <w:b/>
          <w:bCs/>
          <w:color w:val="000000"/>
          <w:szCs w:val="24"/>
        </w:rPr>
      </w:pPr>
    </w:p>
    <w:p w:rsidR="004D53FF" w:rsidRPr="00962BA7" w:rsidRDefault="004D53FF" w:rsidP="004D53FF">
      <w:pPr>
        <w:autoSpaceDE w:val="0"/>
        <w:autoSpaceDN w:val="0"/>
        <w:adjustRightInd w:val="0"/>
        <w:rPr>
          <w:rFonts w:ascii="Times New Roman" w:hAnsi="Times New Roman"/>
          <w:b/>
          <w:bCs/>
          <w:color w:val="000000"/>
          <w:szCs w:val="24"/>
        </w:rPr>
      </w:pPr>
      <w:r w:rsidRPr="00962BA7">
        <w:rPr>
          <w:rFonts w:ascii="Times New Roman" w:hAnsi="Times New Roman"/>
          <w:b/>
          <w:bCs/>
          <w:color w:val="000000"/>
          <w:szCs w:val="24"/>
        </w:rPr>
        <w:t>ATTEST:</w:t>
      </w:r>
      <w:r w:rsidRPr="00962BA7">
        <w:rPr>
          <w:rFonts w:ascii="Times New Roman" w:hAnsi="Times New Roman"/>
          <w:b/>
          <w:bCs/>
          <w:color w:val="000000"/>
          <w:szCs w:val="24"/>
        </w:rPr>
        <w:tab/>
      </w:r>
      <w:r w:rsidRPr="00962BA7">
        <w:rPr>
          <w:rFonts w:ascii="Times New Roman" w:hAnsi="Times New Roman"/>
          <w:b/>
          <w:bCs/>
          <w:color w:val="000000"/>
          <w:szCs w:val="24"/>
        </w:rPr>
        <w:tab/>
      </w:r>
      <w:r w:rsidRPr="00962BA7">
        <w:rPr>
          <w:rFonts w:ascii="Times New Roman" w:hAnsi="Times New Roman"/>
          <w:b/>
          <w:bCs/>
          <w:color w:val="000000"/>
          <w:szCs w:val="24"/>
        </w:rPr>
        <w:tab/>
      </w:r>
      <w:r w:rsidRPr="00962BA7">
        <w:rPr>
          <w:rFonts w:ascii="Times New Roman" w:hAnsi="Times New Roman"/>
          <w:b/>
          <w:bCs/>
          <w:color w:val="000000"/>
          <w:szCs w:val="24"/>
        </w:rPr>
        <w:tab/>
      </w:r>
      <w:r w:rsidRPr="00962BA7">
        <w:rPr>
          <w:rFonts w:ascii="Times New Roman" w:hAnsi="Times New Roman"/>
          <w:b/>
          <w:bCs/>
          <w:color w:val="000000"/>
          <w:szCs w:val="24"/>
        </w:rPr>
        <w:tab/>
      </w:r>
      <w:r w:rsidRPr="00962BA7">
        <w:rPr>
          <w:rFonts w:ascii="Times New Roman" w:hAnsi="Times New Roman"/>
          <w:b/>
          <w:bCs/>
          <w:color w:val="000000"/>
          <w:szCs w:val="24"/>
        </w:rPr>
        <w:tab/>
      </w:r>
      <w:r w:rsidRPr="00962BA7">
        <w:rPr>
          <w:rFonts w:ascii="Times New Roman" w:hAnsi="Times New Roman"/>
          <w:b/>
          <w:bCs/>
          <w:color w:val="000000"/>
          <w:szCs w:val="24"/>
        </w:rPr>
        <w:tab/>
        <w:t>TOWN OF PHILLIPSBURG</w:t>
      </w:r>
    </w:p>
    <w:p w:rsidR="004D53FF" w:rsidRPr="00962BA7" w:rsidRDefault="004D53FF" w:rsidP="004D53FF">
      <w:pPr>
        <w:autoSpaceDE w:val="0"/>
        <w:autoSpaceDN w:val="0"/>
        <w:adjustRightInd w:val="0"/>
        <w:rPr>
          <w:rFonts w:ascii="Times New Roman" w:hAnsi="Times New Roman"/>
          <w:b/>
          <w:bCs/>
          <w:color w:val="000000"/>
          <w:szCs w:val="24"/>
        </w:rPr>
      </w:pPr>
    </w:p>
    <w:p w:rsidR="004D53FF" w:rsidRPr="00962BA7" w:rsidRDefault="004D53FF" w:rsidP="004D53FF">
      <w:pPr>
        <w:autoSpaceDE w:val="0"/>
        <w:autoSpaceDN w:val="0"/>
        <w:adjustRightInd w:val="0"/>
        <w:rPr>
          <w:rFonts w:ascii="Times New Roman" w:hAnsi="Times New Roman"/>
          <w:b/>
          <w:bCs/>
          <w:color w:val="000000"/>
          <w:szCs w:val="24"/>
        </w:rPr>
      </w:pPr>
    </w:p>
    <w:p w:rsidR="004D53FF" w:rsidRPr="00962BA7" w:rsidRDefault="004D53FF" w:rsidP="004D53FF">
      <w:pPr>
        <w:autoSpaceDE w:val="0"/>
        <w:autoSpaceDN w:val="0"/>
        <w:adjustRightInd w:val="0"/>
        <w:rPr>
          <w:rFonts w:ascii="Times New Roman" w:hAnsi="Times New Roman"/>
          <w:b/>
          <w:bCs/>
          <w:color w:val="000000"/>
          <w:szCs w:val="24"/>
        </w:rPr>
      </w:pPr>
      <w:r w:rsidRPr="00962BA7">
        <w:rPr>
          <w:rFonts w:ascii="Times New Roman" w:hAnsi="Times New Roman"/>
          <w:b/>
          <w:bCs/>
          <w:color w:val="000000"/>
          <w:szCs w:val="24"/>
        </w:rPr>
        <w:t>_________________________</w:t>
      </w:r>
      <w:r w:rsidRPr="00962BA7">
        <w:rPr>
          <w:rFonts w:ascii="Times New Roman" w:hAnsi="Times New Roman"/>
          <w:b/>
          <w:bCs/>
          <w:color w:val="000000"/>
          <w:szCs w:val="24"/>
        </w:rPr>
        <w:tab/>
      </w:r>
      <w:r w:rsidRPr="00962BA7">
        <w:rPr>
          <w:rFonts w:ascii="Times New Roman" w:hAnsi="Times New Roman"/>
          <w:b/>
          <w:bCs/>
          <w:color w:val="000000"/>
          <w:szCs w:val="24"/>
        </w:rPr>
        <w:tab/>
      </w:r>
      <w:r w:rsidRPr="00962BA7">
        <w:rPr>
          <w:rFonts w:ascii="Times New Roman" w:hAnsi="Times New Roman"/>
          <w:b/>
          <w:bCs/>
          <w:color w:val="000000"/>
          <w:szCs w:val="24"/>
        </w:rPr>
        <w:tab/>
      </w:r>
      <w:r w:rsidRPr="00962BA7">
        <w:rPr>
          <w:rFonts w:ascii="Times New Roman" w:hAnsi="Times New Roman"/>
          <w:b/>
          <w:bCs/>
          <w:color w:val="000000"/>
          <w:szCs w:val="24"/>
        </w:rPr>
        <w:tab/>
        <w:t>___________________________</w:t>
      </w:r>
      <w:r w:rsidRPr="00962BA7">
        <w:rPr>
          <w:rFonts w:ascii="Times New Roman" w:hAnsi="Times New Roman"/>
          <w:b/>
          <w:bCs/>
          <w:color w:val="000000"/>
          <w:szCs w:val="24"/>
        </w:rPr>
        <w:tab/>
      </w:r>
    </w:p>
    <w:p w:rsidR="004D53FF" w:rsidRPr="00962BA7" w:rsidRDefault="004D53FF" w:rsidP="004D53FF">
      <w:pPr>
        <w:autoSpaceDE w:val="0"/>
        <w:autoSpaceDN w:val="0"/>
        <w:adjustRightInd w:val="0"/>
        <w:rPr>
          <w:rFonts w:ascii="Times New Roman" w:hAnsi="Times New Roman"/>
          <w:color w:val="000000"/>
          <w:szCs w:val="24"/>
        </w:rPr>
      </w:pPr>
      <w:r w:rsidRPr="00962BA7">
        <w:rPr>
          <w:rFonts w:ascii="Times New Roman" w:hAnsi="Times New Roman"/>
          <w:color w:val="000000"/>
          <w:szCs w:val="24"/>
        </w:rPr>
        <w:t>VICTORIA L. KLEINER,</w:t>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t>STEPHEN R. ELLIS</w:t>
      </w:r>
    </w:p>
    <w:p w:rsidR="004D53FF" w:rsidRPr="00962BA7" w:rsidRDefault="004D53FF" w:rsidP="004D53FF">
      <w:pPr>
        <w:autoSpaceDE w:val="0"/>
        <w:autoSpaceDN w:val="0"/>
        <w:adjustRightInd w:val="0"/>
        <w:rPr>
          <w:rFonts w:ascii="Times New Roman" w:hAnsi="Times New Roman"/>
          <w:color w:val="000000"/>
          <w:szCs w:val="24"/>
        </w:rPr>
      </w:pPr>
      <w:r w:rsidRPr="00962BA7">
        <w:rPr>
          <w:rFonts w:ascii="Times New Roman" w:hAnsi="Times New Roman"/>
          <w:color w:val="000000"/>
          <w:szCs w:val="24"/>
        </w:rPr>
        <w:t>Municipal Clerk</w:t>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t>Mayor</w:t>
      </w:r>
    </w:p>
    <w:p w:rsidR="004D53FF" w:rsidRPr="00962BA7" w:rsidRDefault="004D53FF" w:rsidP="004D53FF">
      <w:pPr>
        <w:autoSpaceDE w:val="0"/>
        <w:autoSpaceDN w:val="0"/>
        <w:adjustRightInd w:val="0"/>
        <w:rPr>
          <w:rFonts w:ascii="Times New Roman" w:hAnsi="Times New Roman"/>
          <w:color w:val="000000"/>
          <w:szCs w:val="24"/>
        </w:rPr>
      </w:pPr>
      <w:r w:rsidRPr="00962BA7">
        <w:rPr>
          <w:rFonts w:ascii="Times New Roman" w:hAnsi="Times New Roman"/>
          <w:color w:val="000000"/>
          <w:szCs w:val="24"/>
        </w:rPr>
        <w:t>DATED:</w:t>
      </w:r>
    </w:p>
    <w:p w:rsidR="004D53FF" w:rsidRPr="00962BA7" w:rsidRDefault="004D53FF" w:rsidP="004D53FF">
      <w:pPr>
        <w:autoSpaceDE w:val="0"/>
        <w:autoSpaceDN w:val="0"/>
        <w:adjustRightInd w:val="0"/>
        <w:rPr>
          <w:rFonts w:ascii="Times New Roman" w:hAnsi="Times New Roman"/>
          <w:color w:val="000000"/>
          <w:szCs w:val="24"/>
        </w:rPr>
      </w:pPr>
    </w:p>
    <w:p w:rsidR="004D53FF" w:rsidRPr="00962BA7" w:rsidRDefault="004D53FF" w:rsidP="004D53FF">
      <w:pPr>
        <w:autoSpaceDE w:val="0"/>
        <w:autoSpaceDN w:val="0"/>
        <w:adjustRightInd w:val="0"/>
        <w:rPr>
          <w:rFonts w:ascii="Times New Roman" w:hAnsi="Times New Roman"/>
          <w:color w:val="000000"/>
          <w:szCs w:val="24"/>
        </w:rPr>
      </w:pPr>
    </w:p>
    <w:p w:rsidR="004D53FF" w:rsidRPr="00962BA7" w:rsidRDefault="004D53FF" w:rsidP="004D53FF">
      <w:pPr>
        <w:autoSpaceDE w:val="0"/>
        <w:autoSpaceDN w:val="0"/>
        <w:adjustRightInd w:val="0"/>
        <w:jc w:val="center"/>
        <w:rPr>
          <w:rFonts w:ascii="Times New Roman" w:hAnsi="Times New Roman"/>
          <w:b/>
          <w:bCs/>
          <w:color w:val="000000"/>
          <w:szCs w:val="24"/>
          <w:u w:val="words"/>
        </w:rPr>
      </w:pPr>
      <w:r w:rsidRPr="00962BA7">
        <w:rPr>
          <w:rFonts w:ascii="Times New Roman" w:hAnsi="Times New Roman"/>
          <w:b/>
          <w:bCs/>
          <w:color w:val="000000"/>
          <w:szCs w:val="24"/>
          <w:u w:val="words"/>
        </w:rPr>
        <w:t>CERTIFICATION</w:t>
      </w:r>
    </w:p>
    <w:p w:rsidR="004D53FF" w:rsidRPr="00962BA7" w:rsidRDefault="004D53FF" w:rsidP="004D53FF">
      <w:pPr>
        <w:autoSpaceDE w:val="0"/>
        <w:autoSpaceDN w:val="0"/>
        <w:adjustRightInd w:val="0"/>
        <w:jc w:val="center"/>
        <w:rPr>
          <w:rFonts w:ascii="Times New Roman" w:hAnsi="Times New Roman"/>
          <w:b/>
          <w:bCs/>
          <w:color w:val="000000"/>
          <w:szCs w:val="24"/>
          <w:u w:val="words"/>
        </w:rPr>
      </w:pPr>
    </w:p>
    <w:p w:rsidR="004D53FF" w:rsidRPr="00962BA7" w:rsidRDefault="004D53FF" w:rsidP="004D53FF">
      <w:pPr>
        <w:autoSpaceDE w:val="0"/>
        <w:autoSpaceDN w:val="0"/>
        <w:adjustRightInd w:val="0"/>
        <w:jc w:val="center"/>
        <w:rPr>
          <w:rFonts w:ascii="Times New Roman" w:hAnsi="Times New Roman"/>
          <w:b/>
          <w:bCs/>
          <w:color w:val="000000"/>
          <w:szCs w:val="24"/>
          <w:u w:val="words"/>
        </w:rPr>
      </w:pPr>
    </w:p>
    <w:p w:rsidR="004D53FF" w:rsidRPr="00962BA7" w:rsidRDefault="004D53FF" w:rsidP="004D53FF">
      <w:pPr>
        <w:autoSpaceDE w:val="0"/>
        <w:autoSpaceDN w:val="0"/>
        <w:adjustRightInd w:val="0"/>
        <w:rPr>
          <w:rFonts w:ascii="Times New Roman" w:hAnsi="Times New Roman"/>
          <w:color w:val="000000"/>
          <w:szCs w:val="24"/>
        </w:rPr>
      </w:pPr>
      <w:r w:rsidRPr="00962BA7">
        <w:rPr>
          <w:rFonts w:ascii="Times New Roman" w:hAnsi="Times New Roman"/>
          <w:color w:val="000000"/>
          <w:szCs w:val="24"/>
        </w:rPr>
        <w:t xml:space="preserve">I, Victoria L. Kleiner, Municipal Clerk for the Town of Phillipsburg, do hereby certify that the foregoing is a true copy of an Ordinance duly adopted by </w:t>
      </w:r>
      <w:r w:rsidR="006D4370">
        <w:rPr>
          <w:rFonts w:ascii="Times New Roman" w:hAnsi="Times New Roman"/>
          <w:color w:val="000000"/>
          <w:szCs w:val="24"/>
        </w:rPr>
        <w:t xml:space="preserve">the Town Council at their May </w:t>
      </w:r>
      <w:r w:rsidR="00175990">
        <w:rPr>
          <w:rFonts w:ascii="Times New Roman" w:hAnsi="Times New Roman"/>
          <w:color w:val="000000"/>
          <w:szCs w:val="24"/>
        </w:rPr>
        <w:t>23</w:t>
      </w:r>
      <w:r w:rsidRPr="00962BA7">
        <w:rPr>
          <w:rFonts w:ascii="Times New Roman" w:hAnsi="Times New Roman"/>
          <w:color w:val="000000"/>
          <w:szCs w:val="24"/>
        </w:rPr>
        <w:t>, 2017 meeting.</w:t>
      </w:r>
    </w:p>
    <w:p w:rsidR="004D53FF" w:rsidRPr="00962BA7" w:rsidRDefault="004D53FF" w:rsidP="004D53FF">
      <w:pPr>
        <w:autoSpaceDE w:val="0"/>
        <w:autoSpaceDN w:val="0"/>
        <w:adjustRightInd w:val="0"/>
        <w:rPr>
          <w:rFonts w:ascii="Times New Roman" w:hAnsi="Times New Roman"/>
          <w:color w:val="000000"/>
          <w:szCs w:val="24"/>
        </w:rPr>
      </w:pP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t>______________________</w:t>
      </w:r>
      <w:r w:rsidRPr="00962BA7">
        <w:rPr>
          <w:rFonts w:ascii="Times New Roman" w:hAnsi="Times New Roman"/>
          <w:color w:val="000000"/>
          <w:szCs w:val="24"/>
        </w:rPr>
        <w:tab/>
      </w:r>
      <w:r w:rsidRPr="00962BA7">
        <w:rPr>
          <w:rFonts w:ascii="Times New Roman" w:hAnsi="Times New Roman"/>
          <w:color w:val="000000"/>
          <w:szCs w:val="24"/>
        </w:rPr>
        <w:tab/>
      </w:r>
    </w:p>
    <w:p w:rsidR="004D53FF" w:rsidRPr="00962BA7" w:rsidRDefault="004D53FF" w:rsidP="004D53FF">
      <w:pPr>
        <w:autoSpaceDE w:val="0"/>
        <w:autoSpaceDN w:val="0"/>
        <w:adjustRightInd w:val="0"/>
        <w:rPr>
          <w:rFonts w:ascii="Times New Roman" w:hAnsi="Times New Roman"/>
          <w:color w:val="000000"/>
          <w:szCs w:val="24"/>
        </w:rPr>
      </w:pP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t>VICTORIA L. KLEINER,</w:t>
      </w:r>
    </w:p>
    <w:p w:rsidR="004D53FF" w:rsidRPr="002A136F" w:rsidRDefault="004D53FF" w:rsidP="004D53FF">
      <w:pPr>
        <w:rPr>
          <w:rFonts w:ascii="Times New Roman" w:hAnsi="Times New Roman"/>
          <w:szCs w:val="24"/>
        </w:rPr>
      </w:pP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r>
      <w:r w:rsidRPr="00962BA7">
        <w:rPr>
          <w:rFonts w:ascii="Times New Roman" w:hAnsi="Times New Roman"/>
          <w:color w:val="000000"/>
          <w:szCs w:val="24"/>
        </w:rPr>
        <w:tab/>
        <w:t>Municipal Clerk</w:t>
      </w:r>
    </w:p>
    <w:p w:rsidR="004D53FF" w:rsidRDefault="004D53FF" w:rsidP="004D53FF"/>
    <w:p w:rsidR="004D53FF" w:rsidRDefault="004D53FF" w:rsidP="004D53FF"/>
    <w:p w:rsidR="004A46DD" w:rsidRDefault="004A46DD"/>
    <w:sectPr w:rsidR="004A46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A7" w:rsidRDefault="00962BA7" w:rsidP="00962BA7">
      <w:r>
        <w:separator/>
      </w:r>
    </w:p>
  </w:endnote>
  <w:endnote w:type="continuationSeparator" w:id="0">
    <w:p w:rsidR="00962BA7" w:rsidRDefault="00962BA7" w:rsidP="0096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5B" w:rsidRPr="0077195B" w:rsidRDefault="00962BA7">
    <w:pPr>
      <w:pStyle w:val="Footer"/>
    </w:pPr>
    <w:r w:rsidRPr="00962BA7">
      <w:rPr>
        <w:noProof/>
        <w:sz w:val="16"/>
      </w:rPr>
      <w:t>{00526791-1}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A7" w:rsidRDefault="00962BA7" w:rsidP="00962BA7">
      <w:pPr>
        <w:rPr>
          <w:noProof/>
        </w:rPr>
      </w:pPr>
      <w:r>
        <w:rPr>
          <w:noProof/>
        </w:rPr>
        <w:separator/>
      </w:r>
    </w:p>
  </w:footnote>
  <w:footnote w:type="continuationSeparator" w:id="0">
    <w:p w:rsidR="00962BA7" w:rsidRDefault="00962BA7" w:rsidP="00962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71" w:rsidRDefault="006D4370">
    <w:pPr>
      <w:pStyle w:val="Header"/>
    </w:pPr>
    <w:r>
      <w:tab/>
    </w:r>
    <w:r>
      <w:tab/>
    </w:r>
    <w:r w:rsidR="00AA5709">
      <w:t>Second &amp; Final</w:t>
    </w:r>
    <w:r>
      <w:t xml:space="preserve"> 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B5829"/>
    <w:multiLevelType w:val="hybridMultilevel"/>
    <w:tmpl w:val="47BED89C"/>
    <w:lvl w:ilvl="0" w:tplc="676629A6">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FF"/>
    <w:rsid w:val="00175990"/>
    <w:rsid w:val="00395997"/>
    <w:rsid w:val="004A46DD"/>
    <w:rsid w:val="004D53FF"/>
    <w:rsid w:val="004F4C0F"/>
    <w:rsid w:val="00561264"/>
    <w:rsid w:val="006508BD"/>
    <w:rsid w:val="00676CF8"/>
    <w:rsid w:val="006D4370"/>
    <w:rsid w:val="007C3F55"/>
    <w:rsid w:val="00962BA7"/>
    <w:rsid w:val="00AA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FF"/>
    <w:pPr>
      <w:spacing w:after="0" w:line="240" w:lineRule="auto"/>
      <w:jc w:val="both"/>
    </w:pPr>
    <w:rPr>
      <w:rFonts w:ascii="Book Antiqua" w:eastAsia="Calibri" w:hAnsi="Book Antiqu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3FF"/>
    <w:pPr>
      <w:tabs>
        <w:tab w:val="center" w:pos="4680"/>
        <w:tab w:val="right" w:pos="9360"/>
      </w:tabs>
    </w:pPr>
  </w:style>
  <w:style w:type="character" w:customStyle="1" w:styleId="HeaderChar">
    <w:name w:val="Header Char"/>
    <w:basedOn w:val="DefaultParagraphFont"/>
    <w:link w:val="Header"/>
    <w:uiPriority w:val="99"/>
    <w:rsid w:val="004D53FF"/>
    <w:rPr>
      <w:rFonts w:ascii="Book Antiqua" w:eastAsia="Calibri" w:hAnsi="Book Antiqua" w:cs="Times New Roman"/>
      <w:sz w:val="24"/>
    </w:rPr>
  </w:style>
  <w:style w:type="paragraph" w:styleId="Footer">
    <w:name w:val="footer"/>
    <w:basedOn w:val="Normal"/>
    <w:link w:val="FooterChar"/>
    <w:uiPriority w:val="99"/>
    <w:unhideWhenUsed/>
    <w:rsid w:val="004D53FF"/>
    <w:pPr>
      <w:tabs>
        <w:tab w:val="center" w:pos="4680"/>
        <w:tab w:val="right" w:pos="9360"/>
      </w:tabs>
    </w:pPr>
  </w:style>
  <w:style w:type="character" w:customStyle="1" w:styleId="FooterChar">
    <w:name w:val="Footer Char"/>
    <w:basedOn w:val="DefaultParagraphFont"/>
    <w:link w:val="Footer"/>
    <w:uiPriority w:val="99"/>
    <w:rsid w:val="004D53FF"/>
    <w:rPr>
      <w:rFonts w:ascii="Book Antiqua" w:eastAsia="Calibri" w:hAnsi="Book Antiqua" w:cs="Times New Roman"/>
      <w:sz w:val="24"/>
    </w:rPr>
  </w:style>
  <w:style w:type="paragraph" w:styleId="ListParagraph">
    <w:name w:val="List Paragraph"/>
    <w:basedOn w:val="Normal"/>
    <w:uiPriority w:val="34"/>
    <w:qFormat/>
    <w:rsid w:val="004F4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FF"/>
    <w:pPr>
      <w:spacing w:after="0" w:line="240" w:lineRule="auto"/>
      <w:jc w:val="both"/>
    </w:pPr>
    <w:rPr>
      <w:rFonts w:ascii="Book Antiqua" w:eastAsia="Calibri" w:hAnsi="Book Antiqu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3FF"/>
    <w:pPr>
      <w:tabs>
        <w:tab w:val="center" w:pos="4680"/>
        <w:tab w:val="right" w:pos="9360"/>
      </w:tabs>
    </w:pPr>
  </w:style>
  <w:style w:type="character" w:customStyle="1" w:styleId="HeaderChar">
    <w:name w:val="Header Char"/>
    <w:basedOn w:val="DefaultParagraphFont"/>
    <w:link w:val="Header"/>
    <w:uiPriority w:val="99"/>
    <w:rsid w:val="004D53FF"/>
    <w:rPr>
      <w:rFonts w:ascii="Book Antiqua" w:eastAsia="Calibri" w:hAnsi="Book Antiqua" w:cs="Times New Roman"/>
      <w:sz w:val="24"/>
    </w:rPr>
  </w:style>
  <w:style w:type="paragraph" w:styleId="Footer">
    <w:name w:val="footer"/>
    <w:basedOn w:val="Normal"/>
    <w:link w:val="FooterChar"/>
    <w:uiPriority w:val="99"/>
    <w:unhideWhenUsed/>
    <w:rsid w:val="004D53FF"/>
    <w:pPr>
      <w:tabs>
        <w:tab w:val="center" w:pos="4680"/>
        <w:tab w:val="right" w:pos="9360"/>
      </w:tabs>
    </w:pPr>
  </w:style>
  <w:style w:type="character" w:customStyle="1" w:styleId="FooterChar">
    <w:name w:val="Footer Char"/>
    <w:basedOn w:val="DefaultParagraphFont"/>
    <w:link w:val="Footer"/>
    <w:uiPriority w:val="99"/>
    <w:rsid w:val="004D53FF"/>
    <w:rPr>
      <w:rFonts w:ascii="Book Antiqua" w:eastAsia="Calibri" w:hAnsi="Book Antiqua" w:cs="Times New Roman"/>
      <w:sz w:val="24"/>
    </w:rPr>
  </w:style>
  <w:style w:type="paragraph" w:styleId="ListParagraph">
    <w:name w:val="List Paragraph"/>
    <w:basedOn w:val="Normal"/>
    <w:uiPriority w:val="34"/>
    <w:qFormat/>
    <w:rsid w:val="004F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2363</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Ordinance requiring backwater valve (00526791).DOCX</vt:lpstr>
    </vt:vector>
  </TitlesOfParts>
  <Company>Hewlett-Packard Company</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requiring backwater valve (00526791).DOCX</dc:title>
  <dc:subject>00526791-1</dc:subject>
  <dc:creator>W. Joseph Salvador</dc:creator>
  <cp:lastModifiedBy>vicki</cp:lastModifiedBy>
  <cp:revision>6</cp:revision>
  <cp:lastPrinted>2017-06-29T14:39:00Z</cp:lastPrinted>
  <dcterms:created xsi:type="dcterms:W3CDTF">2017-05-08T16:04:00Z</dcterms:created>
  <dcterms:modified xsi:type="dcterms:W3CDTF">2017-06-29T14:39:00Z</dcterms:modified>
</cp:coreProperties>
</file>