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6BA8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AFEE319" w14:textId="68535B7B"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R:  20</w:t>
      </w:r>
      <w:r w:rsidR="00EE15DF">
        <w:rPr>
          <w:rFonts w:ascii="Times New Roman" w:hAnsi="Times New Roman"/>
          <w:b/>
          <w:bCs/>
          <w:color w:val="000000"/>
          <w:szCs w:val="24"/>
        </w:rPr>
        <w:t>20</w:t>
      </w:r>
      <w:r>
        <w:rPr>
          <w:rFonts w:ascii="Times New Roman" w:hAnsi="Times New Roman"/>
          <w:b/>
          <w:bCs/>
          <w:color w:val="000000"/>
          <w:szCs w:val="24"/>
        </w:rPr>
        <w:t>-</w:t>
      </w:r>
      <w:r w:rsidR="00022DF6">
        <w:rPr>
          <w:rFonts w:ascii="Times New Roman" w:hAnsi="Times New Roman"/>
          <w:b/>
          <w:bCs/>
          <w:color w:val="000000"/>
          <w:szCs w:val="24"/>
        </w:rPr>
        <w:t>98</w:t>
      </w:r>
    </w:p>
    <w:p w14:paraId="7F5B1277" w14:textId="77777777"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3E05E02" w14:textId="77777777" w:rsidR="00F543BA" w:rsidRPr="008B0E44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1835974" w14:textId="77777777" w:rsidR="00F543BA" w:rsidRDefault="00F543BA" w:rsidP="00F543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A RESOLUTION OF THE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8B0E44">
        <w:rPr>
          <w:rFonts w:ascii="Times New Roman" w:hAnsi="Times New Roman"/>
          <w:b/>
          <w:bCs/>
          <w:color w:val="000000"/>
          <w:szCs w:val="24"/>
        </w:rPr>
        <w:t>TOWN</w:t>
      </w:r>
      <w:r w:rsidR="00866C5C">
        <w:rPr>
          <w:rFonts w:ascii="Times New Roman" w:hAnsi="Times New Roman"/>
          <w:b/>
          <w:bCs/>
          <w:color w:val="000000"/>
          <w:szCs w:val="24"/>
        </w:rPr>
        <w:t xml:space="preserve"> COUNCIL, TOWN </w:t>
      </w:r>
      <w:r w:rsidRPr="008B0E44">
        <w:rPr>
          <w:rFonts w:ascii="Times New Roman" w:hAnsi="Times New Roman"/>
          <w:b/>
          <w:bCs/>
          <w:color w:val="000000"/>
          <w:szCs w:val="24"/>
        </w:rPr>
        <w:t>OF PHILLIPSBURG, COUNTY OF WARREN, STATE OF NEW JERSEY</w:t>
      </w:r>
      <w:r>
        <w:rPr>
          <w:rFonts w:ascii="Times New Roman" w:hAnsi="Times New Roman"/>
          <w:b/>
          <w:bCs/>
          <w:color w:val="000000"/>
          <w:szCs w:val="24"/>
        </w:rPr>
        <w:t xml:space="preserve">, </w:t>
      </w:r>
      <w:r w:rsidR="007D2C6A">
        <w:rPr>
          <w:rFonts w:ascii="Times New Roman" w:hAnsi="Times New Roman"/>
          <w:b/>
          <w:bCs/>
          <w:color w:val="000000"/>
          <w:szCs w:val="24"/>
        </w:rPr>
        <w:t xml:space="preserve">AUTHORIZING THE </w:t>
      </w:r>
      <w:r w:rsidR="00A36DD0">
        <w:rPr>
          <w:rFonts w:ascii="Times New Roman" w:hAnsi="Times New Roman"/>
          <w:b/>
          <w:bCs/>
          <w:color w:val="000000"/>
          <w:szCs w:val="24"/>
        </w:rPr>
        <w:t>EXECUTION OF A SERVICE AGREEMENT WITH CHRIN BROTHERS, INC. FOR WASTE DISPOSAL</w:t>
      </w:r>
      <w:r w:rsidR="007D2C6A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170B921B" w14:textId="77777777" w:rsidR="00954EF2" w:rsidRDefault="00954EF2" w:rsidP="00954E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31F0DCEB" w14:textId="77777777" w:rsidR="00954EF2" w:rsidRDefault="00954EF2" w:rsidP="00954EF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0057E550" w14:textId="77777777" w:rsidR="009E671F" w:rsidRPr="00954EF2" w:rsidRDefault="00954EF2" w:rsidP="00954EF2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WHEREAS, </w:t>
      </w:r>
      <w:r w:rsidR="00A36DD0">
        <w:rPr>
          <w:rFonts w:ascii="Times New Roman" w:hAnsi="Times New Roman"/>
          <w:bCs/>
          <w:color w:val="000000"/>
          <w:szCs w:val="24"/>
        </w:rPr>
        <w:t>the Town of Phillipsburg provides waste collection services for its residents</w:t>
      </w:r>
      <w:r w:rsidRPr="00954EF2">
        <w:rPr>
          <w:rFonts w:ascii="Times New Roman" w:hAnsi="Times New Roman"/>
          <w:bCs/>
          <w:color w:val="000000"/>
          <w:szCs w:val="24"/>
        </w:rPr>
        <w:t>;</w:t>
      </w:r>
      <w:r>
        <w:rPr>
          <w:rFonts w:ascii="Times New Roman" w:hAnsi="Times New Roman"/>
          <w:bCs/>
          <w:color w:val="000000"/>
          <w:szCs w:val="24"/>
        </w:rPr>
        <w:t xml:space="preserve"> and</w:t>
      </w:r>
    </w:p>
    <w:p w14:paraId="4704DB8B" w14:textId="77777777" w:rsidR="009E671F" w:rsidRDefault="009E671F" w:rsidP="00EE15D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b/>
          <w:bCs/>
          <w:color w:val="000000"/>
          <w:szCs w:val="24"/>
        </w:rPr>
        <w:t>WHEREAS,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="00A36DD0">
        <w:rPr>
          <w:rFonts w:ascii="Times New Roman" w:hAnsi="Times New Roman"/>
          <w:bCs/>
          <w:color w:val="000000"/>
          <w:szCs w:val="24"/>
        </w:rPr>
        <w:t>Chrin</w:t>
      </w:r>
      <w:proofErr w:type="spellEnd"/>
      <w:r w:rsidR="00A36DD0">
        <w:rPr>
          <w:rFonts w:ascii="Times New Roman" w:hAnsi="Times New Roman"/>
          <w:bCs/>
          <w:color w:val="000000"/>
          <w:szCs w:val="24"/>
        </w:rPr>
        <w:t xml:space="preserve"> Brothers, Inc. has agreed to accept the Town’s waste and dispose of same for the rate of $63/ton for the period of April 2020 through March 2022 and for the rate of $65/ton for April 2022 through March 2023; and</w:t>
      </w:r>
    </w:p>
    <w:p w14:paraId="20674728" w14:textId="77777777" w:rsidR="00A36DD0" w:rsidRPr="00A36DD0" w:rsidRDefault="00A36DD0" w:rsidP="00EE15DF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>WHEREAS</w:t>
      </w:r>
      <w:r>
        <w:rPr>
          <w:rFonts w:ascii="Times New Roman" w:hAnsi="Times New Roman"/>
          <w:bCs/>
          <w:color w:val="000000"/>
          <w:szCs w:val="24"/>
        </w:rPr>
        <w:t xml:space="preserve">, the Town Council desires to authorize the service agreement with </w:t>
      </w:r>
      <w:proofErr w:type="spellStart"/>
      <w:r>
        <w:rPr>
          <w:rFonts w:ascii="Times New Roman" w:hAnsi="Times New Roman"/>
          <w:bCs/>
          <w:color w:val="000000"/>
          <w:szCs w:val="24"/>
        </w:rPr>
        <w:t>Chrin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 Brothers. Inc. and sufficient finding </w:t>
      </w:r>
      <w:proofErr w:type="gramStart"/>
      <w:r>
        <w:rPr>
          <w:rFonts w:ascii="Times New Roman" w:hAnsi="Times New Roman"/>
          <w:bCs/>
          <w:color w:val="000000"/>
          <w:szCs w:val="24"/>
        </w:rPr>
        <w:t>is</w:t>
      </w:r>
      <w:proofErr w:type="gramEnd"/>
      <w:r>
        <w:rPr>
          <w:rFonts w:ascii="Times New Roman" w:hAnsi="Times New Roman"/>
          <w:bCs/>
          <w:color w:val="000000"/>
          <w:szCs w:val="24"/>
        </w:rPr>
        <w:t xml:space="preserve"> available as evidenced by the attached certification of funds.</w:t>
      </w:r>
    </w:p>
    <w:p w14:paraId="35217B5C" w14:textId="77777777" w:rsidR="009E671F" w:rsidRDefault="009E671F" w:rsidP="00205D4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b/>
          <w:bCs/>
          <w:color w:val="000000"/>
          <w:szCs w:val="24"/>
        </w:rPr>
        <w:t>NOW THEREFORE IT BE RESOLVED</w:t>
      </w:r>
      <w:r w:rsidRPr="008B0E44">
        <w:rPr>
          <w:rFonts w:ascii="Times New Roman" w:hAnsi="Times New Roman"/>
          <w:color w:val="000000"/>
          <w:szCs w:val="24"/>
        </w:rPr>
        <w:t xml:space="preserve"> by the Town Council of the Town of Phillipsburg, County of Warren, State of New Jersey, </w:t>
      </w:r>
      <w:r>
        <w:rPr>
          <w:rFonts w:ascii="Times New Roman" w:hAnsi="Times New Roman"/>
          <w:color w:val="000000"/>
          <w:szCs w:val="24"/>
        </w:rPr>
        <w:t>that</w:t>
      </w:r>
      <w:r w:rsidR="007D2C6A">
        <w:rPr>
          <w:rFonts w:ascii="Times New Roman" w:hAnsi="Times New Roman"/>
          <w:color w:val="000000"/>
          <w:szCs w:val="24"/>
        </w:rPr>
        <w:t xml:space="preserve"> </w:t>
      </w:r>
      <w:r w:rsidR="00A36DD0">
        <w:rPr>
          <w:rFonts w:ascii="Times New Roman" w:hAnsi="Times New Roman"/>
          <w:color w:val="000000"/>
          <w:szCs w:val="24"/>
        </w:rPr>
        <w:t xml:space="preserve">the waste disposal agreement with </w:t>
      </w:r>
      <w:proofErr w:type="spellStart"/>
      <w:r w:rsidR="00A36DD0">
        <w:rPr>
          <w:rFonts w:ascii="Times New Roman" w:hAnsi="Times New Roman"/>
          <w:color w:val="000000"/>
          <w:szCs w:val="24"/>
        </w:rPr>
        <w:t>Chrin</w:t>
      </w:r>
      <w:proofErr w:type="spellEnd"/>
      <w:r w:rsidR="00A36DD0">
        <w:rPr>
          <w:rFonts w:ascii="Times New Roman" w:hAnsi="Times New Roman"/>
          <w:color w:val="000000"/>
          <w:szCs w:val="24"/>
        </w:rPr>
        <w:t xml:space="preserve"> Brothers, Inc. is hereby authorized in accordance with the rates set forth above</w:t>
      </w:r>
      <w:proofErr w:type="gramStart"/>
      <w:r w:rsidR="009B3C80">
        <w:rPr>
          <w:rFonts w:ascii="Times New Roman" w:hAnsi="Times New Roman"/>
          <w:szCs w:val="24"/>
        </w:rPr>
        <w:t>.</w:t>
      </w:r>
      <w:r w:rsidR="00866C5C">
        <w:rPr>
          <w:rFonts w:ascii="Times New Roman" w:hAnsi="Times New Roman"/>
          <w:szCs w:val="24"/>
        </w:rPr>
        <w:t xml:space="preserve">  </w:t>
      </w:r>
      <w:proofErr w:type="gramEnd"/>
    </w:p>
    <w:p w14:paraId="60864A3E" w14:textId="77777777" w:rsidR="00FD5D9C" w:rsidRPr="00FD5D9C" w:rsidRDefault="00FD5D9C" w:rsidP="00205D4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14:paraId="1ADB13DA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>CERTIFICATION</w:t>
      </w:r>
      <w:r w:rsidRPr="008B0E44">
        <w:rPr>
          <w:rFonts w:ascii="Times New Roman" w:hAnsi="Times New Roman"/>
          <w:b/>
          <w:bCs/>
          <w:color w:val="000000"/>
          <w:szCs w:val="24"/>
        </w:rPr>
        <w:br/>
      </w:r>
    </w:p>
    <w:p w14:paraId="6195582D" w14:textId="65280604" w:rsidR="009E671F" w:rsidRPr="008B0E44" w:rsidRDefault="009E671F" w:rsidP="009E671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b/>
          <w:bCs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>I, Victoria L. Kleiner, Municipal Clerk for the Town of Phillipsburg, do hereby certify that the foregoing is a true copy of a resolution duly adopt</w:t>
      </w:r>
      <w:r>
        <w:rPr>
          <w:rFonts w:ascii="Times New Roman" w:hAnsi="Times New Roman"/>
          <w:color w:val="000000"/>
          <w:szCs w:val="24"/>
        </w:rPr>
        <w:t>ed by the Town Council at their</w:t>
      </w:r>
      <w:r w:rsidR="00022DF6">
        <w:rPr>
          <w:rFonts w:ascii="Times New Roman" w:hAnsi="Times New Roman"/>
          <w:color w:val="000000"/>
          <w:szCs w:val="24"/>
        </w:rPr>
        <w:t xml:space="preserve"> April 21, </w:t>
      </w:r>
      <w:r>
        <w:rPr>
          <w:rFonts w:ascii="Times New Roman" w:hAnsi="Times New Roman"/>
          <w:color w:val="000000"/>
          <w:szCs w:val="24"/>
        </w:rPr>
        <w:t>20</w:t>
      </w:r>
      <w:r w:rsidR="00EE15DF">
        <w:rPr>
          <w:rFonts w:ascii="Times New Roman" w:hAnsi="Times New Roman"/>
          <w:color w:val="000000"/>
          <w:szCs w:val="24"/>
        </w:rPr>
        <w:t>20</w:t>
      </w:r>
      <w:r w:rsidRPr="008B0E44">
        <w:rPr>
          <w:rFonts w:ascii="Times New Roman" w:hAnsi="Times New Roman"/>
          <w:color w:val="000000"/>
          <w:szCs w:val="24"/>
        </w:rPr>
        <w:t xml:space="preserve"> meeting.</w:t>
      </w:r>
    </w:p>
    <w:p w14:paraId="3964A937" w14:textId="77777777" w:rsidR="009E671F" w:rsidRPr="008B0E44" w:rsidRDefault="009E671F" w:rsidP="009E671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</w:p>
    <w:p w14:paraId="65BC67EA" w14:textId="77777777" w:rsidR="009E671F" w:rsidRPr="008B0E44" w:rsidRDefault="009E671F" w:rsidP="009E671F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______________________________</w:t>
      </w:r>
    </w:p>
    <w:p w14:paraId="07EB5A0C" w14:textId="77777777" w:rsidR="005D0C6C" w:rsidRDefault="009E671F"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Victoria L. Kleiner</w:t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</w:r>
      <w:r w:rsidRPr="008B0E44">
        <w:rPr>
          <w:rFonts w:ascii="Times New Roman" w:hAnsi="Times New Roman"/>
          <w:color w:val="000000"/>
          <w:szCs w:val="24"/>
        </w:rPr>
        <w:tab/>
        <w:t>Municipal Clerk</w:t>
      </w:r>
    </w:p>
    <w:sectPr w:rsidR="005D0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D78D" w14:textId="77777777" w:rsidR="00572609" w:rsidRDefault="00572609" w:rsidP="00B77838">
      <w:r>
        <w:separator/>
      </w:r>
    </w:p>
  </w:endnote>
  <w:endnote w:type="continuationSeparator" w:id="0">
    <w:p w14:paraId="3F4ADA45" w14:textId="77777777" w:rsidR="00572609" w:rsidRDefault="00572609" w:rsidP="00B7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A24A" w14:textId="77777777" w:rsidR="00034B91" w:rsidRDefault="00022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75BC" w14:textId="77777777" w:rsidR="00034B91" w:rsidRPr="00034B91" w:rsidRDefault="00A36DD0">
    <w:pPr>
      <w:pStyle w:val="Footer"/>
    </w:pPr>
    <w:r w:rsidRPr="00A36DD0">
      <w:rPr>
        <w:noProof/>
        <w:sz w:val="16"/>
      </w:rPr>
      <w:t>{00656503-1}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4686" w14:textId="77777777" w:rsidR="00034B91" w:rsidRDefault="00022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3042" w14:textId="77777777" w:rsidR="00572609" w:rsidRDefault="00572609" w:rsidP="00B7783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F63FC44" w14:textId="77777777" w:rsidR="00572609" w:rsidRDefault="00572609" w:rsidP="00B7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9268" w14:textId="77777777" w:rsidR="00034B91" w:rsidRDefault="00022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766D" w14:textId="77777777" w:rsidR="00034B91" w:rsidRDefault="00022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CD83" w14:textId="77777777" w:rsidR="00034B91" w:rsidRDefault="00022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7545B"/>
    <w:multiLevelType w:val="hybridMultilevel"/>
    <w:tmpl w:val="65223558"/>
    <w:lvl w:ilvl="0" w:tplc="3A8696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1F"/>
    <w:rsid w:val="00022DF6"/>
    <w:rsid w:val="00183484"/>
    <w:rsid w:val="001A37ED"/>
    <w:rsid w:val="00205D4C"/>
    <w:rsid w:val="00271A34"/>
    <w:rsid w:val="00343562"/>
    <w:rsid w:val="004030C4"/>
    <w:rsid w:val="004F2F9D"/>
    <w:rsid w:val="00517243"/>
    <w:rsid w:val="00567743"/>
    <w:rsid w:val="00572609"/>
    <w:rsid w:val="005C6BFA"/>
    <w:rsid w:val="005D0C6C"/>
    <w:rsid w:val="00677A23"/>
    <w:rsid w:val="007D2C6A"/>
    <w:rsid w:val="007E62B0"/>
    <w:rsid w:val="00866C5C"/>
    <w:rsid w:val="00954EF2"/>
    <w:rsid w:val="009B3C80"/>
    <w:rsid w:val="009E671F"/>
    <w:rsid w:val="009F410A"/>
    <w:rsid w:val="00A36DD0"/>
    <w:rsid w:val="00A4424F"/>
    <w:rsid w:val="00A46441"/>
    <w:rsid w:val="00A47B3B"/>
    <w:rsid w:val="00AB78F9"/>
    <w:rsid w:val="00B77838"/>
    <w:rsid w:val="00BD5182"/>
    <w:rsid w:val="00BE390B"/>
    <w:rsid w:val="00D05C25"/>
    <w:rsid w:val="00DD51B4"/>
    <w:rsid w:val="00EA2EA1"/>
    <w:rsid w:val="00EE15DF"/>
    <w:rsid w:val="00F543BA"/>
    <w:rsid w:val="00FD5D9C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221C"/>
  <w15:chartTrackingRefBased/>
  <w15:docId w15:val="{D2B70C15-8D33-48FF-A71C-78846963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1F"/>
    <w:pPr>
      <w:spacing w:after="0" w:line="240" w:lineRule="auto"/>
      <w:jc w:val="both"/>
    </w:pPr>
    <w:rPr>
      <w:rFonts w:ascii="Book Antiqua" w:eastAsia="Calibri" w:hAnsi="Book Antiqu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1F"/>
    <w:rPr>
      <w:rFonts w:ascii="Book Antiqua" w:eastAsia="Calibri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1F"/>
    <w:rPr>
      <w:rFonts w:ascii="Book Antiqua" w:eastAsia="Calibri" w:hAnsi="Book Antiqua" w:cs="Times New Roman"/>
      <w:sz w:val="24"/>
    </w:rPr>
  </w:style>
  <w:style w:type="paragraph" w:styleId="ListParagraph">
    <w:name w:val="List Paragraph"/>
    <w:basedOn w:val="Normal"/>
    <w:uiPriority w:val="34"/>
    <w:qFormat/>
    <w:rsid w:val="004030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66C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C5C"/>
    <w:rPr>
      <w:rFonts w:ascii="Book Antiqua" w:eastAsia="Calibri" w:hAnsi="Book Antiqu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6C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7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74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35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562"/>
    <w:rPr>
      <w:rFonts w:ascii="Book Antiqua" w:eastAsia="Calibri" w:hAnsi="Book Antiqu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3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9F46-AB6C-420F-A6D6-627B0B74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4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Phillipsburg / General (00602180).DOCX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Phillipsburg - General (00656503).DOCX</dc:title>
  <dc:subject>00656503-1</dc:subject>
  <dc:creator>Richard W. Wenner</dc:creator>
  <cp:keywords/>
  <dc:description/>
  <cp:lastModifiedBy>Victoria Kleiner</cp:lastModifiedBy>
  <cp:revision>2</cp:revision>
  <cp:lastPrinted>2020-04-21T15:29:00Z</cp:lastPrinted>
  <dcterms:created xsi:type="dcterms:W3CDTF">2020-04-21T15:32:00Z</dcterms:created>
  <dcterms:modified xsi:type="dcterms:W3CDTF">2020-04-21T15:32:00Z</dcterms:modified>
</cp:coreProperties>
</file>