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DB20" w14:textId="1BD65FD6" w:rsidR="00956E55" w:rsidRPr="00956E55" w:rsidRDefault="00956E55" w:rsidP="00956E55">
      <w:pPr>
        <w:jc w:val="center"/>
        <w:rPr>
          <w:b/>
        </w:rPr>
      </w:pPr>
      <w:r w:rsidRPr="00956E55">
        <w:rPr>
          <w:b/>
        </w:rPr>
        <w:t>R-20</w:t>
      </w:r>
      <w:r w:rsidR="008D5A55">
        <w:rPr>
          <w:b/>
        </w:rPr>
        <w:t>20</w:t>
      </w:r>
      <w:r w:rsidRPr="00956E55">
        <w:rPr>
          <w:b/>
        </w:rPr>
        <w:t>-</w:t>
      </w:r>
      <w:r w:rsidR="0051404B">
        <w:rPr>
          <w:b/>
        </w:rPr>
        <w:t>108</w:t>
      </w:r>
    </w:p>
    <w:p w14:paraId="3DF342B3" w14:textId="77777777" w:rsidR="00956E55" w:rsidRPr="00956E55" w:rsidRDefault="00956E55" w:rsidP="00956E55">
      <w:pPr>
        <w:jc w:val="center"/>
      </w:pPr>
    </w:p>
    <w:p w14:paraId="3852B255" w14:textId="298AA0BA" w:rsidR="00956E55" w:rsidRPr="00956E55" w:rsidRDefault="00956E55" w:rsidP="00956E55">
      <w:pPr>
        <w:jc w:val="center"/>
        <w:rPr>
          <w:b/>
          <w:i/>
        </w:rPr>
      </w:pPr>
      <w:r w:rsidRPr="00956E55">
        <w:rPr>
          <w:b/>
        </w:rPr>
        <w:t xml:space="preserve">A RESOLUTION OF THE TOWN OF PHILLIPSBURG, COUNTY OF WARREN, STATE OF NEW JERSEY AUTHORIZING THE EXECUTION OF AN </w:t>
      </w:r>
      <w:r w:rsidR="008D5A55">
        <w:rPr>
          <w:b/>
        </w:rPr>
        <w:t xml:space="preserve">ADDENDUM TO THE </w:t>
      </w:r>
      <w:r w:rsidRPr="00956E55">
        <w:rPr>
          <w:b/>
        </w:rPr>
        <w:t xml:space="preserve">AGREEMENT WITH PHOENIX ADVISORS, LLC </w:t>
      </w:r>
      <w:r w:rsidR="008D5A55">
        <w:rPr>
          <w:b/>
        </w:rPr>
        <w:t>FOR SERVICES IN CONNECTION WITH THE ISSUANCE OF BOND ANTICIPATION NOTES (“BANs”) SERIES 2020</w:t>
      </w:r>
      <w:r w:rsidRPr="00956E55">
        <w:rPr>
          <w:b/>
        </w:rPr>
        <w:t xml:space="preserve"> </w:t>
      </w:r>
    </w:p>
    <w:p w14:paraId="57903088" w14:textId="77777777" w:rsidR="00956E55" w:rsidRPr="00956E55" w:rsidRDefault="00956E55" w:rsidP="00956E55">
      <w:pPr>
        <w:jc w:val="both"/>
        <w:rPr>
          <w:highlight w:val="yellow"/>
        </w:rPr>
      </w:pPr>
    </w:p>
    <w:p w14:paraId="51A2C073" w14:textId="01950054" w:rsidR="00956E55" w:rsidRPr="0027719F" w:rsidRDefault="00956E55" w:rsidP="00956E55">
      <w:pPr>
        <w:jc w:val="both"/>
      </w:pPr>
      <w:r w:rsidRPr="0027719F">
        <w:rPr>
          <w:b/>
        </w:rPr>
        <w:t xml:space="preserve">WHEREAS, </w:t>
      </w:r>
      <w:r w:rsidRPr="0027719F">
        <w:t xml:space="preserve">the Town of Phillipsburg </w:t>
      </w:r>
      <w:r w:rsidR="008D5A55">
        <w:t xml:space="preserve">has retained Phoenix Advisors to perform municipal advisory services in connection with the issuance of BANs Series 2020; </w:t>
      </w:r>
      <w:r w:rsidRPr="0027719F">
        <w:t xml:space="preserve">and </w:t>
      </w:r>
    </w:p>
    <w:p w14:paraId="6BBDDCF5" w14:textId="77777777" w:rsidR="00956E55" w:rsidRPr="00956E55" w:rsidRDefault="00956E55" w:rsidP="00956E55">
      <w:pPr>
        <w:jc w:val="both"/>
        <w:rPr>
          <w:highlight w:val="yellow"/>
        </w:rPr>
      </w:pPr>
    </w:p>
    <w:p w14:paraId="6DD29365" w14:textId="4644D00B" w:rsidR="00956E55" w:rsidRPr="0027719F" w:rsidRDefault="00956E55" w:rsidP="00956E55">
      <w:pPr>
        <w:jc w:val="both"/>
      </w:pPr>
      <w:r w:rsidRPr="0027719F">
        <w:rPr>
          <w:b/>
        </w:rPr>
        <w:t xml:space="preserve">WHEREAS, </w:t>
      </w:r>
      <w:r w:rsidR="008D5A55">
        <w:t>Phoenix Advisors has prepared an addendum, attached hereto, which establishes the fees for the scope of work associated with the issuance of BANs Series 2020</w:t>
      </w:r>
      <w:r w:rsidRPr="0027719F">
        <w:t xml:space="preserve">; and </w:t>
      </w:r>
    </w:p>
    <w:p w14:paraId="426D7537" w14:textId="77777777" w:rsidR="00956E55" w:rsidRPr="00956E55" w:rsidRDefault="00956E55" w:rsidP="00956E55">
      <w:pPr>
        <w:jc w:val="both"/>
        <w:rPr>
          <w:highlight w:val="yellow"/>
        </w:rPr>
      </w:pPr>
    </w:p>
    <w:p w14:paraId="019C5323" w14:textId="4FA436D1" w:rsidR="00956E55" w:rsidRPr="0027719F" w:rsidRDefault="00956E55" w:rsidP="00956E55">
      <w:pPr>
        <w:jc w:val="both"/>
      </w:pPr>
      <w:r w:rsidRPr="0027719F">
        <w:rPr>
          <w:b/>
        </w:rPr>
        <w:t xml:space="preserve">WHEREAS, </w:t>
      </w:r>
      <w:r w:rsidRPr="0027719F">
        <w:t xml:space="preserve">the Town wishes </w:t>
      </w:r>
      <w:r w:rsidR="008D5A55">
        <w:t>authorize the execution of the addendum with</w:t>
      </w:r>
      <w:r w:rsidRPr="0027719F">
        <w:t xml:space="preserve"> Phoenix Advisors, LLC</w:t>
      </w:r>
      <w:r w:rsidR="0027719F" w:rsidRPr="0027719F">
        <w:t xml:space="preserve"> through 20</w:t>
      </w:r>
      <w:r w:rsidR="008D5A55">
        <w:t>20</w:t>
      </w:r>
      <w:r w:rsidR="005A430E">
        <w:t xml:space="preserve"> in the form attached hereto</w:t>
      </w:r>
      <w:r w:rsidRPr="0027719F">
        <w:t xml:space="preserve">. </w:t>
      </w:r>
    </w:p>
    <w:p w14:paraId="652E081B" w14:textId="77777777" w:rsidR="00956E55" w:rsidRPr="00956E55" w:rsidRDefault="00956E55" w:rsidP="00956E55">
      <w:pPr>
        <w:jc w:val="both"/>
        <w:rPr>
          <w:highlight w:val="yellow"/>
        </w:rPr>
      </w:pPr>
    </w:p>
    <w:p w14:paraId="31F9DBF6" w14:textId="78383234" w:rsidR="00956E55" w:rsidRPr="0027719F" w:rsidRDefault="00956E55" w:rsidP="00956E55">
      <w:pPr>
        <w:pStyle w:val="Default"/>
        <w:jc w:val="both"/>
        <w:rPr>
          <w:rFonts w:ascii="Times New Roman" w:hAnsi="Times New Roman"/>
          <w:sz w:val="24"/>
        </w:rPr>
      </w:pPr>
      <w:r w:rsidRPr="0027719F">
        <w:rPr>
          <w:rFonts w:ascii="Times New Roman" w:hAnsi="Times New Roman"/>
          <w:b/>
          <w:sz w:val="24"/>
        </w:rPr>
        <w:t>NOW THEREFORE BE IT RESOLVED</w:t>
      </w:r>
      <w:r w:rsidRPr="0027719F">
        <w:rPr>
          <w:rFonts w:ascii="Times New Roman" w:hAnsi="Times New Roman"/>
          <w:sz w:val="24"/>
        </w:rPr>
        <w:t xml:space="preserve"> by the Town Council, Town of Phillipsburg, County of Warren, State of New Jersey that </w:t>
      </w:r>
      <w:r w:rsidR="008D5A55">
        <w:rPr>
          <w:rFonts w:ascii="Times New Roman" w:hAnsi="Times New Roman"/>
          <w:sz w:val="24"/>
        </w:rPr>
        <w:t xml:space="preserve">the addendum with </w:t>
      </w:r>
      <w:r w:rsidRPr="0027719F">
        <w:rPr>
          <w:rFonts w:ascii="Times New Roman" w:hAnsi="Times New Roman"/>
          <w:sz w:val="24"/>
        </w:rPr>
        <w:t xml:space="preserve">Phoenix Advisors is </w:t>
      </w:r>
      <w:r w:rsidR="008D5A55">
        <w:rPr>
          <w:rFonts w:ascii="Times New Roman" w:hAnsi="Times New Roman"/>
          <w:sz w:val="24"/>
        </w:rPr>
        <w:t>authorized to be executed</w:t>
      </w:r>
      <w:r w:rsidRPr="0027719F">
        <w:rPr>
          <w:rFonts w:ascii="Times New Roman" w:hAnsi="Times New Roman"/>
          <w:sz w:val="24"/>
        </w:rPr>
        <w:t xml:space="preserve">. </w:t>
      </w:r>
    </w:p>
    <w:p w14:paraId="59783DBD" w14:textId="77777777" w:rsidR="00956E55" w:rsidRPr="00956E55" w:rsidRDefault="00956E55" w:rsidP="00956E55">
      <w:pPr>
        <w:pStyle w:val="Default"/>
        <w:jc w:val="both"/>
        <w:rPr>
          <w:rFonts w:ascii="Times New Roman" w:hAnsi="Times New Roman"/>
          <w:sz w:val="24"/>
          <w:highlight w:val="yellow"/>
        </w:rPr>
      </w:pPr>
    </w:p>
    <w:p w14:paraId="715F9BB8" w14:textId="4309F528" w:rsidR="00956E55" w:rsidRPr="00F74CCD" w:rsidRDefault="00956E55" w:rsidP="00956E55">
      <w:pPr>
        <w:pStyle w:val="Default"/>
        <w:jc w:val="both"/>
        <w:rPr>
          <w:rFonts w:ascii="Times New Roman" w:hAnsi="Times New Roman"/>
          <w:sz w:val="24"/>
        </w:rPr>
      </w:pPr>
      <w:r w:rsidRPr="00F74CCD">
        <w:rPr>
          <w:rFonts w:ascii="Times New Roman" w:hAnsi="Times New Roman"/>
          <w:b/>
          <w:sz w:val="24"/>
        </w:rPr>
        <w:t xml:space="preserve">BE IT FURTHER RESOLVED </w:t>
      </w:r>
      <w:r w:rsidRPr="00F74CCD">
        <w:rPr>
          <w:rFonts w:ascii="Times New Roman" w:hAnsi="Times New Roman"/>
          <w:sz w:val="24"/>
        </w:rPr>
        <w:t xml:space="preserve">that the Mayor and Clerk are hereby authorized and directed to execute the </w:t>
      </w:r>
      <w:r w:rsidR="005A430E">
        <w:rPr>
          <w:rFonts w:ascii="Times New Roman" w:hAnsi="Times New Roman"/>
          <w:sz w:val="24"/>
        </w:rPr>
        <w:t>Addendum</w:t>
      </w:r>
      <w:r w:rsidRPr="00F74CCD">
        <w:rPr>
          <w:rFonts w:ascii="Times New Roman" w:hAnsi="Times New Roman"/>
          <w:sz w:val="24"/>
        </w:rPr>
        <w:t xml:space="preserve"> in the form attached hereto with Phoenix Advisors setting forth the same.</w:t>
      </w:r>
    </w:p>
    <w:p w14:paraId="7BE5E244" w14:textId="77777777" w:rsidR="0031148E" w:rsidRDefault="0031148E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D2657CB" w14:textId="77777777" w:rsidR="0031148E" w:rsidRDefault="0031148E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302E1CA" w14:textId="77777777" w:rsidR="0031148E" w:rsidRDefault="0031148E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09CAA19" w14:textId="77777777" w:rsidR="0031148E" w:rsidRDefault="0031148E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5363EE7" w14:textId="77777777" w:rsidR="0031148E" w:rsidRDefault="0031148E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17E8C6" w14:textId="77777777" w:rsidR="00956E55" w:rsidRPr="00F74CCD" w:rsidRDefault="00956E55" w:rsidP="00956E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74CCD">
        <w:rPr>
          <w:b/>
          <w:bCs/>
          <w:color w:val="000000"/>
        </w:rPr>
        <w:t>CERTIFICATION</w:t>
      </w:r>
    </w:p>
    <w:p w14:paraId="1949F15D" w14:textId="77777777" w:rsidR="00956E55" w:rsidRPr="00F74CCD" w:rsidRDefault="00956E55" w:rsidP="00956E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4BD32F5" w14:textId="6764FC1E" w:rsidR="00956E55" w:rsidRPr="00F74CCD" w:rsidRDefault="00956E55" w:rsidP="00956E55">
      <w:pPr>
        <w:autoSpaceDE w:val="0"/>
        <w:autoSpaceDN w:val="0"/>
        <w:adjustRightInd w:val="0"/>
        <w:jc w:val="both"/>
        <w:rPr>
          <w:color w:val="000000"/>
        </w:rPr>
      </w:pPr>
      <w:r w:rsidRPr="00F74CCD">
        <w:rPr>
          <w:b/>
          <w:bCs/>
          <w:color w:val="000000"/>
        </w:rPr>
        <w:tab/>
      </w:r>
      <w:r w:rsidRPr="00F74CCD">
        <w:rPr>
          <w:color w:val="000000"/>
        </w:rPr>
        <w:t xml:space="preserve">I, VICTORIA L. KLEINER, Municipal Clerk for the Town of Phillipsburg, do hereby certify that the foregoing is a true copy of a resolution duly adopted by the Town Council at its </w:t>
      </w:r>
      <w:r w:rsidR="005A430E">
        <w:rPr>
          <w:color w:val="000000"/>
        </w:rPr>
        <w:t>May</w:t>
      </w:r>
      <w:r w:rsidR="0051404B">
        <w:rPr>
          <w:color w:val="000000"/>
        </w:rPr>
        <w:t xml:space="preserve"> 05</w:t>
      </w:r>
      <w:r w:rsidRPr="00F74CCD">
        <w:rPr>
          <w:color w:val="000000"/>
        </w:rPr>
        <w:t>, 20</w:t>
      </w:r>
      <w:r w:rsidR="008D5A55">
        <w:rPr>
          <w:color w:val="000000"/>
        </w:rPr>
        <w:t>20</w:t>
      </w:r>
      <w:r w:rsidRPr="00F74CCD">
        <w:rPr>
          <w:color w:val="000000"/>
        </w:rPr>
        <w:t xml:space="preserve"> meeting.</w:t>
      </w:r>
    </w:p>
    <w:p w14:paraId="2958C75C" w14:textId="77777777" w:rsidR="00956E55" w:rsidRPr="00F74CCD" w:rsidRDefault="00956E55" w:rsidP="00956E55">
      <w:pPr>
        <w:autoSpaceDE w:val="0"/>
        <w:autoSpaceDN w:val="0"/>
        <w:adjustRightInd w:val="0"/>
        <w:rPr>
          <w:color w:val="000000"/>
        </w:rPr>
      </w:pP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  <w:t>______________________________</w:t>
      </w:r>
    </w:p>
    <w:p w14:paraId="4DE4CC8B" w14:textId="77777777" w:rsidR="00956E55" w:rsidRPr="000E547B" w:rsidRDefault="00956E55" w:rsidP="00956E55">
      <w:pPr>
        <w:jc w:val="center"/>
      </w:pP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</w:r>
      <w:r w:rsidRPr="00F74CCD">
        <w:rPr>
          <w:color w:val="000000"/>
        </w:rPr>
        <w:tab/>
        <w:t xml:space="preserve">Victoria L. </w:t>
      </w:r>
      <w:proofErr w:type="gramStart"/>
      <w:r w:rsidRPr="00F74CCD">
        <w:rPr>
          <w:color w:val="000000"/>
        </w:rPr>
        <w:t>Kleiner,  Municipal</w:t>
      </w:r>
      <w:proofErr w:type="gramEnd"/>
      <w:r w:rsidRPr="00F74CCD">
        <w:rPr>
          <w:color w:val="000000"/>
        </w:rPr>
        <w:t xml:space="preserve"> Clerk</w:t>
      </w:r>
      <w:r w:rsidRPr="004350F1">
        <w:rPr>
          <w:color w:val="000000"/>
        </w:rPr>
        <w:tab/>
      </w:r>
    </w:p>
    <w:p w14:paraId="5D87CC35" w14:textId="77777777" w:rsidR="004A46DD" w:rsidRDefault="004A46DD"/>
    <w:sectPr w:rsidR="004A4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D866" w14:textId="77777777" w:rsidR="00F74CCD" w:rsidRDefault="00F74CCD" w:rsidP="00F74CCD">
      <w:r>
        <w:separator/>
      </w:r>
    </w:p>
  </w:endnote>
  <w:endnote w:type="continuationSeparator" w:id="0">
    <w:p w14:paraId="7CC2DCD2" w14:textId="77777777" w:rsidR="00F74CCD" w:rsidRDefault="00F74CCD" w:rsidP="00F7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B3D3" w14:textId="77777777" w:rsidR="005F6752" w:rsidRDefault="00514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6FCB" w14:textId="4979A759" w:rsidR="001E0330" w:rsidRDefault="005A430E">
    <w:pPr>
      <w:pStyle w:val="Footer"/>
    </w:pPr>
    <w:r w:rsidRPr="005A430E">
      <w:rPr>
        <w:sz w:val="16"/>
      </w:rPr>
      <w:t>{00659191-1}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EB66" w14:textId="77777777" w:rsidR="005F6752" w:rsidRDefault="0051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3FA9" w14:textId="77777777" w:rsidR="00F74CCD" w:rsidRDefault="00F74CCD" w:rsidP="00F74CC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A0E2135" w14:textId="77777777" w:rsidR="00F74CCD" w:rsidRDefault="00F74CCD" w:rsidP="00F7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5B6C" w14:textId="77777777" w:rsidR="005F6752" w:rsidRDefault="0051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C4EB" w14:textId="77777777" w:rsidR="005F6752" w:rsidRDefault="00514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8110" w14:textId="77777777" w:rsidR="005F6752" w:rsidRDefault="0051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5"/>
    <w:rsid w:val="0027719F"/>
    <w:rsid w:val="0031148E"/>
    <w:rsid w:val="00395997"/>
    <w:rsid w:val="004A46DD"/>
    <w:rsid w:val="0051404B"/>
    <w:rsid w:val="00561264"/>
    <w:rsid w:val="005A430E"/>
    <w:rsid w:val="006508BD"/>
    <w:rsid w:val="008D5A55"/>
    <w:rsid w:val="00956E55"/>
    <w:rsid w:val="00B40D77"/>
    <w:rsid w:val="00E27E83"/>
    <w:rsid w:val="00F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31F1"/>
  <w15:chartTrackingRefBased/>
  <w15:docId w15:val="{03FB9AE3-990B-4B50-AE9F-2C4517AE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6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E5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(00550566).DOCX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(00659191).DOCX</dc:title>
  <dc:subject>00659191-1</dc:subject>
  <dc:creator>W. Joseph Salvador</dc:creator>
  <cp:keywords/>
  <dc:description/>
  <cp:lastModifiedBy>Victoria Kleiner</cp:lastModifiedBy>
  <cp:revision>2</cp:revision>
  <dcterms:created xsi:type="dcterms:W3CDTF">2020-05-04T14:22:00Z</dcterms:created>
  <dcterms:modified xsi:type="dcterms:W3CDTF">2020-05-04T14:22:00Z</dcterms:modified>
</cp:coreProperties>
</file>